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843C0" w14:textId="77777777" w:rsidR="001D174A" w:rsidRPr="004817E6" w:rsidRDefault="00894668">
      <w:pPr>
        <w:spacing w:after="0" w:line="408" w:lineRule="auto"/>
        <w:ind w:left="120"/>
        <w:jc w:val="center"/>
        <w:rPr>
          <w:lang w:val="ru-RU"/>
        </w:rPr>
      </w:pPr>
      <w:bookmarkStart w:id="0" w:name="block-84939"/>
      <w:r w:rsidRPr="004817E6">
        <w:rPr>
          <w:rFonts w:ascii="Times New Roman" w:hAnsi="Times New Roman"/>
          <w:b/>
          <w:color w:val="000000"/>
          <w:sz w:val="28"/>
          <w:lang w:val="ru-RU"/>
        </w:rPr>
        <w:t>МИНИСТЕРСТВО ПРОСВЕЩЕНИЯ РОССИЙСКОЙ ФЕДЕРАЦИИ</w:t>
      </w:r>
    </w:p>
    <w:p w14:paraId="314BFB3C" w14:textId="77777777" w:rsidR="00E974C5" w:rsidRPr="00824FCE" w:rsidRDefault="00E974C5" w:rsidP="00E974C5">
      <w:pPr>
        <w:jc w:val="center"/>
        <w:rPr>
          <w:rFonts w:ascii="Times New Roman" w:hAnsi="Times New Roman" w:cs="Times New Roman"/>
          <w:b/>
          <w:sz w:val="24"/>
          <w:szCs w:val="24"/>
          <w:lang w:val="ru-RU"/>
        </w:rPr>
      </w:pPr>
      <w:r>
        <w:rPr>
          <w:rFonts w:ascii="Times New Roman" w:hAnsi="Times New Roman"/>
          <w:b/>
          <w:color w:val="000000"/>
          <w:sz w:val="28"/>
          <w:lang w:val="ru-RU"/>
        </w:rPr>
        <w:t xml:space="preserve">  </w:t>
      </w:r>
      <w:r w:rsidRPr="00824FCE">
        <w:rPr>
          <w:rFonts w:ascii="Times New Roman" w:hAnsi="Times New Roman" w:cs="Times New Roman"/>
          <w:b/>
          <w:sz w:val="24"/>
          <w:szCs w:val="24"/>
          <w:lang w:val="ru-RU"/>
        </w:rPr>
        <w:t>МУНИЦИПАЛЬНОЕ КАЗЁННОЕ ОБЩЕОБРАЗОВАТЕЛЬНОЕ УЧРЕЖДЕНИЕ  ЗАРЕЧНАЯ СРЕДНЯЯ ОБЩЕОБРАЗОВАТЕЛЬНАЯ ШКОЛА</w:t>
      </w:r>
    </w:p>
    <w:p w14:paraId="4AF20882" w14:textId="77777777" w:rsidR="00E974C5" w:rsidRPr="004E370D" w:rsidRDefault="00E974C5" w:rsidP="00E974C5">
      <w:pPr>
        <w:jc w:val="center"/>
        <w:rPr>
          <w:rFonts w:ascii="Times New Roman" w:hAnsi="Times New Roman" w:cs="Times New Roman"/>
          <w:sz w:val="24"/>
          <w:szCs w:val="24"/>
          <w:lang w:val="ru-RU"/>
        </w:rPr>
      </w:pPr>
      <w:r w:rsidRPr="004E370D">
        <w:rPr>
          <w:rFonts w:ascii="Times New Roman" w:hAnsi="Times New Roman" w:cs="Times New Roman"/>
          <w:sz w:val="24"/>
          <w:szCs w:val="24"/>
          <w:lang w:val="ru-RU"/>
        </w:rPr>
        <w:t>155421, Ивановская область, Заволжский район, с. Заречный, ул. Фабричная, 18,</w:t>
      </w:r>
    </w:p>
    <w:p w14:paraId="423D49A7" w14:textId="77777777" w:rsidR="00E974C5" w:rsidRPr="00044AE1" w:rsidRDefault="00E974C5" w:rsidP="00E974C5">
      <w:pPr>
        <w:jc w:val="center"/>
        <w:rPr>
          <w:rFonts w:ascii="Times New Roman" w:hAnsi="Times New Roman" w:cs="Times New Roman"/>
          <w:b/>
          <w:bCs/>
          <w:color w:val="000000"/>
          <w:sz w:val="24"/>
          <w:szCs w:val="24"/>
          <w:shd w:val="clear" w:color="auto" w:fill="FFFFFF"/>
          <w:lang w:val="ru-RU"/>
        </w:rPr>
      </w:pPr>
      <w:r w:rsidRPr="004E370D">
        <w:rPr>
          <w:rFonts w:ascii="Times New Roman" w:hAnsi="Times New Roman" w:cs="Times New Roman"/>
          <w:sz w:val="24"/>
          <w:szCs w:val="24"/>
          <w:lang w:val="ru-RU"/>
        </w:rPr>
        <w:t xml:space="preserve">телефон: 84933324118, </w:t>
      </w:r>
      <w:r>
        <w:rPr>
          <w:rStyle w:val="ae"/>
          <w:rFonts w:ascii="Times New Roman" w:hAnsi="Times New Roman" w:cs="Times New Roman"/>
          <w:color w:val="000000"/>
          <w:sz w:val="24"/>
          <w:szCs w:val="24"/>
          <w:shd w:val="clear" w:color="auto" w:fill="FFFFFF"/>
        </w:rPr>
        <w:t>e</w:t>
      </w:r>
      <w:r w:rsidRPr="004E370D">
        <w:rPr>
          <w:rStyle w:val="ae"/>
          <w:rFonts w:ascii="Times New Roman" w:hAnsi="Times New Roman" w:cs="Times New Roman"/>
          <w:color w:val="000000"/>
          <w:sz w:val="24"/>
          <w:szCs w:val="24"/>
          <w:shd w:val="clear" w:color="auto" w:fill="FFFFFF"/>
          <w:lang w:val="ru-RU"/>
        </w:rPr>
        <w:t>-</w:t>
      </w:r>
      <w:r>
        <w:rPr>
          <w:rStyle w:val="ae"/>
          <w:rFonts w:ascii="Times New Roman" w:hAnsi="Times New Roman" w:cs="Times New Roman"/>
          <w:color w:val="000000"/>
          <w:sz w:val="24"/>
          <w:szCs w:val="24"/>
          <w:shd w:val="clear" w:color="auto" w:fill="FFFFFF"/>
        </w:rPr>
        <w:t>mail</w:t>
      </w:r>
      <w:r w:rsidRPr="004E370D">
        <w:rPr>
          <w:rStyle w:val="ae"/>
          <w:rFonts w:ascii="Times New Roman" w:hAnsi="Times New Roman" w:cs="Times New Roman"/>
          <w:color w:val="000000"/>
          <w:sz w:val="24"/>
          <w:szCs w:val="24"/>
          <w:shd w:val="clear" w:color="auto" w:fill="FFFFFF"/>
          <w:lang w:val="ru-RU"/>
        </w:rPr>
        <w:t xml:space="preserve">: </w:t>
      </w:r>
      <w:r w:rsidRPr="00044AE1">
        <w:rPr>
          <w:rStyle w:val="ae"/>
          <w:rFonts w:ascii="Times New Roman" w:hAnsi="Times New Roman" w:cs="Times New Roman"/>
          <w:b w:val="0"/>
          <w:bCs w:val="0"/>
          <w:color w:val="000000"/>
          <w:sz w:val="24"/>
          <w:szCs w:val="24"/>
          <w:shd w:val="clear" w:color="auto" w:fill="FFFFFF"/>
        </w:rPr>
        <w:t>zarech</w:t>
      </w:r>
      <w:r w:rsidRPr="00044AE1">
        <w:rPr>
          <w:rStyle w:val="ae"/>
          <w:rFonts w:ascii="Times New Roman" w:hAnsi="Times New Roman" w:cs="Times New Roman"/>
          <w:b w:val="0"/>
          <w:bCs w:val="0"/>
          <w:color w:val="000000"/>
          <w:sz w:val="24"/>
          <w:szCs w:val="24"/>
          <w:shd w:val="clear" w:color="auto" w:fill="FFFFFF"/>
          <w:lang w:val="ru-RU"/>
        </w:rPr>
        <w:t>_</w:t>
      </w:r>
      <w:r w:rsidRPr="00044AE1">
        <w:rPr>
          <w:rStyle w:val="ae"/>
          <w:rFonts w:ascii="Times New Roman" w:hAnsi="Times New Roman" w:cs="Times New Roman"/>
          <w:b w:val="0"/>
          <w:bCs w:val="0"/>
          <w:color w:val="000000"/>
          <w:sz w:val="24"/>
          <w:szCs w:val="24"/>
          <w:shd w:val="clear" w:color="auto" w:fill="FFFFFF"/>
        </w:rPr>
        <w:t>shcool</w:t>
      </w:r>
      <w:r w:rsidRPr="00044AE1">
        <w:rPr>
          <w:rStyle w:val="ae"/>
          <w:rFonts w:ascii="Times New Roman" w:hAnsi="Times New Roman" w:cs="Times New Roman"/>
          <w:b w:val="0"/>
          <w:bCs w:val="0"/>
          <w:color w:val="000000"/>
          <w:sz w:val="24"/>
          <w:szCs w:val="24"/>
          <w:shd w:val="clear" w:color="auto" w:fill="FFFFFF"/>
          <w:lang w:val="ru-RU"/>
        </w:rPr>
        <w:t>@</w:t>
      </w:r>
      <w:r w:rsidRPr="00044AE1">
        <w:rPr>
          <w:rStyle w:val="ae"/>
          <w:rFonts w:ascii="Times New Roman" w:hAnsi="Times New Roman" w:cs="Times New Roman"/>
          <w:b w:val="0"/>
          <w:bCs w:val="0"/>
          <w:color w:val="000000"/>
          <w:sz w:val="24"/>
          <w:szCs w:val="24"/>
          <w:shd w:val="clear" w:color="auto" w:fill="FFFFFF"/>
        </w:rPr>
        <w:t>bk</w:t>
      </w:r>
      <w:r w:rsidRPr="00044AE1">
        <w:rPr>
          <w:rStyle w:val="ae"/>
          <w:rFonts w:ascii="Times New Roman" w:hAnsi="Times New Roman" w:cs="Times New Roman"/>
          <w:b w:val="0"/>
          <w:bCs w:val="0"/>
          <w:color w:val="000000"/>
          <w:sz w:val="24"/>
          <w:szCs w:val="24"/>
          <w:shd w:val="clear" w:color="auto" w:fill="FFFFFF"/>
          <w:lang w:val="ru-RU"/>
        </w:rPr>
        <w:t>.</w:t>
      </w:r>
      <w:r w:rsidRPr="00044AE1">
        <w:rPr>
          <w:rStyle w:val="ae"/>
          <w:rFonts w:ascii="Times New Roman" w:hAnsi="Times New Roman" w:cs="Times New Roman"/>
          <w:b w:val="0"/>
          <w:bCs w:val="0"/>
          <w:color w:val="000000"/>
          <w:sz w:val="24"/>
          <w:szCs w:val="24"/>
          <w:shd w:val="clear" w:color="auto" w:fill="FFFFFF"/>
        </w:rPr>
        <w:t>ru</w:t>
      </w:r>
    </w:p>
    <w:tbl>
      <w:tblPr>
        <w:tblW w:w="50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1"/>
        <w:gridCol w:w="3081"/>
        <w:gridCol w:w="3435"/>
      </w:tblGrid>
      <w:tr w:rsidR="00E974C5" w:rsidRPr="002A0AC8" w14:paraId="6FD8852B" w14:textId="77777777" w:rsidTr="008C5827">
        <w:trPr>
          <w:trHeight w:val="2772"/>
        </w:trPr>
        <w:tc>
          <w:tcPr>
            <w:tcW w:w="1612" w:type="pct"/>
            <w:tcBorders>
              <w:top w:val="single" w:sz="4" w:space="0" w:color="auto"/>
              <w:left w:val="single" w:sz="4" w:space="0" w:color="auto"/>
              <w:bottom w:val="single" w:sz="4" w:space="0" w:color="auto"/>
              <w:right w:val="single" w:sz="4" w:space="0" w:color="auto"/>
            </w:tcBorders>
          </w:tcPr>
          <w:p w14:paraId="443F711F" w14:textId="77777777" w:rsidR="00E974C5" w:rsidRPr="00044AE1" w:rsidRDefault="00E974C5" w:rsidP="008C5827">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Рассмотрено</w:t>
            </w:r>
          </w:p>
          <w:p w14:paraId="50E389DA"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Руководитель ШМО</w:t>
            </w:r>
          </w:p>
          <w:p w14:paraId="442C56FF"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w:t>
            </w:r>
            <w:r w:rsidRPr="00044AE1">
              <w:rPr>
                <w:rFonts w:ascii="Times New Roman" w:hAnsi="Times New Roman" w:cs="Times New Roman"/>
                <w:sz w:val="24"/>
                <w:szCs w:val="24"/>
                <w:u w:val="single"/>
                <w:lang w:val="ru-RU"/>
              </w:rPr>
              <w:t xml:space="preserve">                    </w:t>
            </w:r>
            <w:r w:rsidRPr="00044AE1">
              <w:rPr>
                <w:rFonts w:ascii="Times New Roman" w:hAnsi="Times New Roman" w:cs="Times New Roman"/>
                <w:sz w:val="24"/>
                <w:szCs w:val="24"/>
                <w:lang w:val="ru-RU"/>
              </w:rPr>
              <w:t xml:space="preserve">/ Шеронова Т.В.,                                   </w:t>
            </w:r>
          </w:p>
          <w:p w14:paraId="74125691"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Протокол № ___ </w:t>
            </w:r>
          </w:p>
          <w:p w14:paraId="7E8FE205" w14:textId="77777777" w:rsidR="00E974C5" w:rsidRPr="00044AE1" w:rsidRDefault="008C5827" w:rsidP="008C5827">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«___»____________2024</w:t>
            </w:r>
            <w:r w:rsidR="00E974C5" w:rsidRPr="00044AE1">
              <w:rPr>
                <w:rFonts w:ascii="Times New Roman" w:hAnsi="Times New Roman" w:cs="Times New Roman"/>
                <w:sz w:val="24"/>
                <w:szCs w:val="24"/>
                <w:lang w:val="ru-RU"/>
              </w:rPr>
              <w:t>г</w:t>
            </w:r>
          </w:p>
        </w:tc>
        <w:tc>
          <w:tcPr>
            <w:tcW w:w="1602" w:type="pct"/>
            <w:tcBorders>
              <w:top w:val="single" w:sz="4" w:space="0" w:color="auto"/>
              <w:left w:val="single" w:sz="4" w:space="0" w:color="auto"/>
              <w:bottom w:val="single" w:sz="4" w:space="0" w:color="auto"/>
              <w:right w:val="single" w:sz="4" w:space="0" w:color="auto"/>
            </w:tcBorders>
          </w:tcPr>
          <w:p w14:paraId="70DEE900" w14:textId="77777777" w:rsidR="00E974C5" w:rsidRPr="00044AE1" w:rsidRDefault="00E974C5" w:rsidP="008C5827">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 xml:space="preserve"> Принято                             </w:t>
            </w:r>
          </w:p>
          <w:p w14:paraId="329DA9B3"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b/>
                <w:sz w:val="24"/>
                <w:szCs w:val="24"/>
                <w:lang w:val="ru-RU"/>
              </w:rPr>
              <w:t xml:space="preserve"> </w:t>
            </w:r>
            <w:r w:rsidRPr="00044AE1">
              <w:rPr>
                <w:rFonts w:ascii="Times New Roman" w:hAnsi="Times New Roman" w:cs="Times New Roman"/>
                <w:sz w:val="24"/>
                <w:szCs w:val="24"/>
                <w:lang w:val="ru-RU"/>
              </w:rPr>
              <w:t>на педсовете</w:t>
            </w:r>
          </w:p>
          <w:p w14:paraId="658405E0"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Протокол № ___ </w:t>
            </w:r>
          </w:p>
          <w:p w14:paraId="14E25804" w14:textId="77777777" w:rsidR="00E974C5" w:rsidRPr="00044AE1" w:rsidRDefault="00E974C5" w:rsidP="008C5827">
            <w:pPr>
              <w:tabs>
                <w:tab w:val="left" w:pos="9288"/>
              </w:tabs>
              <w:rPr>
                <w:rFonts w:ascii="Times New Roman" w:hAnsi="Times New Roman" w:cs="Times New Roman"/>
                <w:sz w:val="24"/>
                <w:szCs w:val="24"/>
                <w:lang w:val="ru-RU"/>
              </w:rPr>
            </w:pPr>
          </w:p>
          <w:p w14:paraId="4A574BAC" w14:textId="77777777" w:rsidR="00E974C5" w:rsidRPr="00044AE1" w:rsidRDefault="008C5827" w:rsidP="008C5827">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«___»____________2024</w:t>
            </w:r>
            <w:r w:rsidR="00E974C5" w:rsidRPr="00044AE1">
              <w:rPr>
                <w:rFonts w:ascii="Times New Roman" w:hAnsi="Times New Roman" w:cs="Times New Roman"/>
                <w:sz w:val="24"/>
                <w:szCs w:val="24"/>
                <w:lang w:val="ru-RU"/>
              </w:rPr>
              <w:t>г.</w:t>
            </w:r>
          </w:p>
        </w:tc>
        <w:tc>
          <w:tcPr>
            <w:tcW w:w="1786" w:type="pct"/>
            <w:tcBorders>
              <w:top w:val="single" w:sz="4" w:space="0" w:color="auto"/>
              <w:left w:val="single" w:sz="4" w:space="0" w:color="auto"/>
              <w:bottom w:val="single" w:sz="4" w:space="0" w:color="auto"/>
              <w:right w:val="single" w:sz="4" w:space="0" w:color="auto"/>
            </w:tcBorders>
          </w:tcPr>
          <w:p w14:paraId="11FEE47F" w14:textId="77777777" w:rsidR="00E974C5" w:rsidRPr="00044AE1" w:rsidRDefault="00E974C5" w:rsidP="008C5827">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Утверждаю</w:t>
            </w:r>
          </w:p>
          <w:p w14:paraId="7A909BE6" w14:textId="0CC9C05A"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Директор ________</w:t>
            </w:r>
            <w:r w:rsidR="002A0AC8">
              <w:rPr>
                <w:rFonts w:ascii="Times New Roman" w:hAnsi="Times New Roman" w:cs="Times New Roman"/>
                <w:sz w:val="24"/>
                <w:szCs w:val="24"/>
                <w:lang w:val="ru-RU"/>
              </w:rPr>
              <w:t>/Е.А.Короткова</w:t>
            </w:r>
          </w:p>
          <w:p w14:paraId="18B9B680"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Приказ № ________ </w:t>
            </w:r>
          </w:p>
          <w:p w14:paraId="279B0E5D" w14:textId="77777777" w:rsidR="00E974C5" w:rsidRPr="00044AE1" w:rsidRDefault="00E974C5" w:rsidP="008C5827">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от «___»____________202</w:t>
            </w:r>
            <w:r w:rsidR="00462E27">
              <w:rPr>
                <w:rFonts w:ascii="Times New Roman" w:hAnsi="Times New Roman" w:cs="Times New Roman"/>
                <w:sz w:val="24"/>
                <w:szCs w:val="24"/>
                <w:lang w:val="ru-RU"/>
              </w:rPr>
              <w:t>4</w:t>
            </w:r>
            <w:r w:rsidRPr="00044AE1">
              <w:rPr>
                <w:rFonts w:ascii="Times New Roman" w:hAnsi="Times New Roman" w:cs="Times New Roman"/>
                <w:sz w:val="24"/>
                <w:szCs w:val="24"/>
                <w:lang w:val="ru-RU"/>
              </w:rPr>
              <w:t>г.</w:t>
            </w:r>
          </w:p>
          <w:p w14:paraId="0282D2AA" w14:textId="77777777" w:rsidR="00E974C5" w:rsidRPr="00044AE1" w:rsidRDefault="00E974C5" w:rsidP="008C5827">
            <w:pPr>
              <w:tabs>
                <w:tab w:val="left" w:pos="9288"/>
              </w:tabs>
              <w:rPr>
                <w:rFonts w:ascii="Times New Roman" w:hAnsi="Times New Roman" w:cs="Times New Roman"/>
                <w:b/>
                <w:sz w:val="24"/>
                <w:szCs w:val="24"/>
                <w:lang w:val="ru-RU"/>
              </w:rPr>
            </w:pPr>
          </w:p>
        </w:tc>
      </w:tr>
    </w:tbl>
    <w:p w14:paraId="6079B26A" w14:textId="77777777" w:rsidR="00E974C5" w:rsidRPr="004E370D" w:rsidRDefault="00E974C5" w:rsidP="00E974C5">
      <w:pPr>
        <w:jc w:val="center"/>
        <w:rPr>
          <w:rFonts w:ascii="Times New Roman" w:hAnsi="Times New Roman" w:cs="Times New Roman"/>
          <w:b/>
          <w:lang w:val="ru-RU"/>
        </w:rPr>
      </w:pP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p>
    <w:p w14:paraId="37BE7DBA" w14:textId="77777777" w:rsidR="00E974C5" w:rsidRPr="006A48E3" w:rsidRDefault="00E974C5" w:rsidP="00E974C5">
      <w:pPr>
        <w:spacing w:after="0"/>
        <w:rPr>
          <w:lang w:val="ru-RU"/>
        </w:rPr>
      </w:pPr>
    </w:p>
    <w:tbl>
      <w:tblPr>
        <w:tblW w:w="0" w:type="auto"/>
        <w:tblLook w:val="04A0" w:firstRow="1" w:lastRow="0" w:firstColumn="1" w:lastColumn="0" w:noHBand="0" w:noVBand="1"/>
      </w:tblPr>
      <w:tblGrid>
        <w:gridCol w:w="3114"/>
        <w:gridCol w:w="3115"/>
        <w:gridCol w:w="3115"/>
      </w:tblGrid>
      <w:tr w:rsidR="00E974C5" w:rsidRPr="002A0AC8" w14:paraId="31E99C36" w14:textId="77777777" w:rsidTr="008C5827">
        <w:tc>
          <w:tcPr>
            <w:tcW w:w="3114" w:type="dxa"/>
          </w:tcPr>
          <w:p w14:paraId="21EA0DA8" w14:textId="77777777" w:rsidR="00E974C5" w:rsidRPr="0040209D" w:rsidRDefault="00E974C5" w:rsidP="008C58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1AABA4" w14:textId="77777777" w:rsidR="00E974C5" w:rsidRPr="0040209D" w:rsidRDefault="00E974C5" w:rsidP="008C58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937829A" w14:textId="77777777" w:rsidR="00E974C5" w:rsidRDefault="00E974C5" w:rsidP="008C582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p>
          <w:p w14:paraId="219A277D" w14:textId="77777777" w:rsidR="00E974C5" w:rsidRPr="0040209D" w:rsidRDefault="00E974C5" w:rsidP="008C5827">
            <w:pPr>
              <w:autoSpaceDE w:val="0"/>
              <w:autoSpaceDN w:val="0"/>
              <w:spacing w:after="120" w:line="240" w:lineRule="auto"/>
              <w:jc w:val="both"/>
              <w:rPr>
                <w:rFonts w:ascii="Times New Roman" w:eastAsia="Times New Roman" w:hAnsi="Times New Roman"/>
                <w:color w:val="000000"/>
                <w:sz w:val="24"/>
                <w:szCs w:val="24"/>
                <w:lang w:val="ru-RU"/>
              </w:rPr>
            </w:pPr>
          </w:p>
        </w:tc>
      </w:tr>
    </w:tbl>
    <w:p w14:paraId="6A1A8720" w14:textId="77777777" w:rsidR="001D174A" w:rsidRPr="004817E6" w:rsidRDefault="001D174A" w:rsidP="00E974C5">
      <w:pPr>
        <w:spacing w:after="0"/>
        <w:rPr>
          <w:lang w:val="ru-RU"/>
        </w:rPr>
      </w:pPr>
    </w:p>
    <w:p w14:paraId="16BEC9B8" w14:textId="77777777" w:rsidR="001D174A" w:rsidRPr="004817E6" w:rsidRDefault="001D174A" w:rsidP="00E974C5">
      <w:pPr>
        <w:spacing w:after="0"/>
        <w:ind w:left="120"/>
        <w:rPr>
          <w:lang w:val="ru-RU"/>
        </w:rPr>
      </w:pPr>
    </w:p>
    <w:p w14:paraId="304D4B52" w14:textId="77777777" w:rsidR="001D174A" w:rsidRPr="004817E6" w:rsidRDefault="001D174A">
      <w:pPr>
        <w:spacing w:after="0"/>
        <w:ind w:left="120"/>
        <w:rPr>
          <w:lang w:val="ru-RU"/>
        </w:rPr>
      </w:pPr>
    </w:p>
    <w:p w14:paraId="204F5A77" w14:textId="77777777" w:rsidR="001D174A" w:rsidRPr="004817E6" w:rsidRDefault="001D174A">
      <w:pPr>
        <w:spacing w:after="0"/>
        <w:ind w:left="120"/>
        <w:rPr>
          <w:lang w:val="ru-RU"/>
        </w:rPr>
      </w:pPr>
    </w:p>
    <w:p w14:paraId="1F4E3A42" w14:textId="77777777" w:rsidR="001D174A" w:rsidRPr="004817E6" w:rsidRDefault="00894668">
      <w:pPr>
        <w:spacing w:after="0" w:line="408" w:lineRule="auto"/>
        <w:ind w:left="120"/>
        <w:jc w:val="center"/>
        <w:rPr>
          <w:lang w:val="ru-RU"/>
        </w:rPr>
      </w:pPr>
      <w:r w:rsidRPr="004817E6">
        <w:rPr>
          <w:rFonts w:ascii="Times New Roman" w:hAnsi="Times New Roman"/>
          <w:b/>
          <w:color w:val="000000"/>
          <w:sz w:val="28"/>
          <w:lang w:val="ru-RU"/>
        </w:rPr>
        <w:t>РАБОЧАЯ ПРОГРАММА</w:t>
      </w:r>
    </w:p>
    <w:p w14:paraId="171DC434" w14:textId="77777777" w:rsidR="001D174A" w:rsidRPr="004817E6" w:rsidRDefault="00E974C5">
      <w:pPr>
        <w:spacing w:after="0" w:line="408" w:lineRule="auto"/>
        <w:ind w:left="120"/>
        <w:jc w:val="center"/>
        <w:rPr>
          <w:lang w:val="ru-RU"/>
        </w:rPr>
      </w:pPr>
      <w:r>
        <w:rPr>
          <w:rFonts w:ascii="Times New Roman" w:hAnsi="Times New Roman"/>
          <w:color w:val="000000"/>
          <w:sz w:val="28"/>
          <w:lang w:val="ru-RU"/>
        </w:rPr>
        <w:t xml:space="preserve"> </w:t>
      </w:r>
    </w:p>
    <w:p w14:paraId="6BFCCAA4" w14:textId="77777777" w:rsidR="001D174A" w:rsidRPr="004817E6" w:rsidRDefault="001D174A">
      <w:pPr>
        <w:spacing w:after="0"/>
        <w:ind w:left="120"/>
        <w:jc w:val="center"/>
        <w:rPr>
          <w:lang w:val="ru-RU"/>
        </w:rPr>
      </w:pPr>
    </w:p>
    <w:p w14:paraId="5BF6E7EB" w14:textId="77777777" w:rsidR="001D174A" w:rsidRPr="004817E6" w:rsidRDefault="00894668">
      <w:pPr>
        <w:spacing w:after="0" w:line="408" w:lineRule="auto"/>
        <w:ind w:left="120"/>
        <w:jc w:val="center"/>
        <w:rPr>
          <w:lang w:val="ru-RU"/>
        </w:rPr>
      </w:pPr>
      <w:r w:rsidRPr="004817E6">
        <w:rPr>
          <w:rFonts w:ascii="Times New Roman" w:hAnsi="Times New Roman"/>
          <w:b/>
          <w:color w:val="000000"/>
          <w:sz w:val="28"/>
          <w:lang w:val="ru-RU"/>
        </w:rPr>
        <w:t>учебного предмета «Русский язык»</w:t>
      </w:r>
    </w:p>
    <w:p w14:paraId="2A2C0368" w14:textId="77777777" w:rsidR="001D174A" w:rsidRPr="004817E6" w:rsidRDefault="00894668">
      <w:pPr>
        <w:spacing w:after="0" w:line="408" w:lineRule="auto"/>
        <w:ind w:left="120"/>
        <w:jc w:val="center"/>
        <w:rPr>
          <w:lang w:val="ru-RU"/>
        </w:rPr>
      </w:pPr>
      <w:r w:rsidRPr="004817E6">
        <w:rPr>
          <w:rFonts w:ascii="Times New Roman" w:hAnsi="Times New Roman"/>
          <w:color w:val="000000"/>
          <w:sz w:val="28"/>
          <w:lang w:val="ru-RU"/>
        </w:rPr>
        <w:t xml:space="preserve">для обучающихся 10-11 классов </w:t>
      </w:r>
    </w:p>
    <w:p w14:paraId="758B68DF" w14:textId="77777777" w:rsidR="001D174A" w:rsidRPr="004817E6" w:rsidRDefault="001D174A">
      <w:pPr>
        <w:spacing w:after="0"/>
        <w:ind w:left="120"/>
        <w:jc w:val="center"/>
        <w:rPr>
          <w:lang w:val="ru-RU"/>
        </w:rPr>
      </w:pPr>
    </w:p>
    <w:p w14:paraId="004326C8" w14:textId="77777777" w:rsidR="001D174A" w:rsidRPr="004817E6" w:rsidRDefault="001D174A">
      <w:pPr>
        <w:spacing w:after="0"/>
        <w:ind w:left="120"/>
        <w:jc w:val="center"/>
        <w:rPr>
          <w:lang w:val="ru-RU"/>
        </w:rPr>
      </w:pPr>
    </w:p>
    <w:p w14:paraId="2B336C32" w14:textId="77777777" w:rsidR="001D174A" w:rsidRPr="004817E6" w:rsidRDefault="001D174A">
      <w:pPr>
        <w:spacing w:after="0"/>
        <w:ind w:left="120"/>
        <w:jc w:val="center"/>
        <w:rPr>
          <w:lang w:val="ru-RU"/>
        </w:rPr>
      </w:pPr>
    </w:p>
    <w:p w14:paraId="6ECA9414" w14:textId="77777777" w:rsidR="001D174A" w:rsidRPr="004817E6" w:rsidRDefault="001D174A">
      <w:pPr>
        <w:spacing w:after="0"/>
        <w:ind w:left="120"/>
        <w:jc w:val="center"/>
        <w:rPr>
          <w:lang w:val="ru-RU"/>
        </w:rPr>
      </w:pPr>
    </w:p>
    <w:p w14:paraId="6C9FAA4A" w14:textId="77777777" w:rsidR="001D174A" w:rsidRPr="004817E6" w:rsidRDefault="001D174A">
      <w:pPr>
        <w:spacing w:after="0"/>
        <w:ind w:left="120"/>
        <w:jc w:val="center"/>
        <w:rPr>
          <w:lang w:val="ru-RU"/>
        </w:rPr>
      </w:pPr>
    </w:p>
    <w:p w14:paraId="4454CFCB" w14:textId="77777777" w:rsidR="001D174A" w:rsidRDefault="001D174A">
      <w:pPr>
        <w:spacing w:after="0"/>
        <w:ind w:left="120"/>
        <w:jc w:val="center"/>
        <w:rPr>
          <w:lang w:val="ru-RU"/>
        </w:rPr>
      </w:pPr>
    </w:p>
    <w:p w14:paraId="04B482C8" w14:textId="77777777" w:rsidR="00E974C5" w:rsidRPr="004817E6" w:rsidRDefault="00E974C5">
      <w:pPr>
        <w:spacing w:after="0"/>
        <w:ind w:left="120"/>
        <w:jc w:val="center"/>
        <w:rPr>
          <w:lang w:val="ru-RU"/>
        </w:rPr>
      </w:pPr>
    </w:p>
    <w:p w14:paraId="1C09D294" w14:textId="77777777" w:rsidR="001D174A" w:rsidRPr="004817E6" w:rsidRDefault="001D174A">
      <w:pPr>
        <w:spacing w:after="0"/>
        <w:ind w:left="120"/>
        <w:jc w:val="center"/>
        <w:rPr>
          <w:lang w:val="ru-RU"/>
        </w:rPr>
      </w:pPr>
    </w:p>
    <w:p w14:paraId="1815621C" w14:textId="77777777" w:rsidR="001D174A" w:rsidRPr="004817E6" w:rsidRDefault="001D174A">
      <w:pPr>
        <w:spacing w:after="0"/>
        <w:ind w:left="120"/>
        <w:rPr>
          <w:lang w:val="ru-RU"/>
        </w:rPr>
      </w:pPr>
    </w:p>
    <w:p w14:paraId="07618559" w14:textId="77777777" w:rsidR="001D174A" w:rsidRPr="004817E6" w:rsidRDefault="00894668">
      <w:pPr>
        <w:spacing w:after="0" w:line="264" w:lineRule="auto"/>
        <w:ind w:left="120"/>
        <w:jc w:val="both"/>
        <w:rPr>
          <w:lang w:val="ru-RU"/>
        </w:rPr>
      </w:pPr>
      <w:bookmarkStart w:id="1" w:name="block-84940"/>
      <w:bookmarkEnd w:id="0"/>
      <w:r w:rsidRPr="004817E6">
        <w:rPr>
          <w:rFonts w:ascii="Times New Roman" w:hAnsi="Times New Roman"/>
          <w:b/>
          <w:color w:val="000000"/>
          <w:sz w:val="28"/>
          <w:lang w:val="ru-RU"/>
        </w:rPr>
        <w:lastRenderedPageBreak/>
        <w:t>ПОЯСНИТЕЛЬНАЯ ЗАПИСКА</w:t>
      </w:r>
    </w:p>
    <w:p w14:paraId="43454B26" w14:textId="77777777" w:rsidR="001D174A" w:rsidRPr="004817E6" w:rsidRDefault="001D174A">
      <w:pPr>
        <w:spacing w:after="0" w:line="264" w:lineRule="auto"/>
        <w:ind w:left="120"/>
        <w:jc w:val="both"/>
        <w:rPr>
          <w:lang w:val="ru-RU"/>
        </w:rPr>
      </w:pPr>
    </w:p>
    <w:p w14:paraId="5460C3E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1F483941" w14:textId="77777777" w:rsidR="001D174A" w:rsidRPr="004817E6" w:rsidRDefault="001D174A">
      <w:pPr>
        <w:spacing w:after="0" w:line="264" w:lineRule="auto"/>
        <w:ind w:left="120"/>
        <w:jc w:val="both"/>
        <w:rPr>
          <w:lang w:val="ru-RU"/>
        </w:rPr>
      </w:pPr>
    </w:p>
    <w:p w14:paraId="30C93F44"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ОБЩАЯ ХАРАКТЕРИСТИКА УЧЕБНОГО ПРЕДМЕТА «РУССКИЙ ЯЗЫК»</w:t>
      </w:r>
    </w:p>
    <w:p w14:paraId="338CE693" w14:textId="77777777" w:rsidR="001D174A" w:rsidRPr="004817E6" w:rsidRDefault="001D174A">
      <w:pPr>
        <w:spacing w:after="0" w:line="264" w:lineRule="auto"/>
        <w:ind w:left="120"/>
        <w:jc w:val="both"/>
        <w:rPr>
          <w:lang w:val="ru-RU"/>
        </w:rPr>
      </w:pPr>
    </w:p>
    <w:p w14:paraId="3F766B32"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3CFB362E"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C5A547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0066ECDE"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799A465" w14:textId="77777777" w:rsidR="001D174A" w:rsidRPr="004817E6" w:rsidRDefault="00894668">
      <w:pPr>
        <w:spacing w:after="0" w:line="264" w:lineRule="auto"/>
        <w:ind w:firstLine="600"/>
        <w:jc w:val="both"/>
        <w:rPr>
          <w:lang w:val="ru-RU"/>
        </w:rPr>
      </w:pPr>
      <w:r w:rsidRPr="004817E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4817E6">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C445C7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559BCB5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54D480D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775F8B1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7692E5B" w14:textId="77777777" w:rsidR="001D174A" w:rsidRDefault="00894668">
      <w:pPr>
        <w:spacing w:after="0" w:line="264" w:lineRule="auto"/>
        <w:ind w:firstLine="600"/>
        <w:jc w:val="both"/>
        <w:rPr>
          <w:rFonts w:ascii="Times New Roman" w:hAnsi="Times New Roman"/>
          <w:color w:val="000000"/>
          <w:sz w:val="28"/>
          <w:lang w:val="ru-RU"/>
        </w:rPr>
      </w:pPr>
      <w:r w:rsidRPr="004817E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92429E9" w14:textId="77777777" w:rsidR="00532526" w:rsidRPr="004817E6" w:rsidRDefault="00532526">
      <w:pPr>
        <w:spacing w:after="0" w:line="264" w:lineRule="auto"/>
        <w:ind w:firstLine="600"/>
        <w:jc w:val="both"/>
        <w:rPr>
          <w:lang w:val="ru-RU"/>
        </w:rPr>
      </w:pPr>
    </w:p>
    <w:p w14:paraId="4B6882BF" w14:textId="77777777" w:rsidR="001D174A" w:rsidRPr="004817E6" w:rsidRDefault="001D174A">
      <w:pPr>
        <w:spacing w:after="0" w:line="264" w:lineRule="auto"/>
        <w:ind w:left="120"/>
        <w:jc w:val="both"/>
        <w:rPr>
          <w:lang w:val="ru-RU"/>
        </w:rPr>
      </w:pPr>
    </w:p>
    <w:p w14:paraId="036CAE96"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ЦЕЛИ ИЗУЧЕНИЯ УЧЕБНОГО ПРЕДМЕТА «РУССКИЙ ЯЗЫК»</w:t>
      </w:r>
    </w:p>
    <w:p w14:paraId="7B7251C2" w14:textId="77777777" w:rsidR="001D174A" w:rsidRPr="004817E6" w:rsidRDefault="001D174A">
      <w:pPr>
        <w:spacing w:after="0" w:line="264" w:lineRule="auto"/>
        <w:ind w:left="120"/>
        <w:jc w:val="both"/>
        <w:rPr>
          <w:lang w:val="ru-RU"/>
        </w:rPr>
      </w:pPr>
    </w:p>
    <w:p w14:paraId="6BB7723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Изучение русского языка направлено на достижение следующих целей:</w:t>
      </w:r>
    </w:p>
    <w:p w14:paraId="77A49F3C"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17DAE1F"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D8D8F56"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4AC0B94C"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5E9182DB"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0F55FB21" w14:textId="77777777" w:rsidR="001D174A" w:rsidRPr="004817E6" w:rsidRDefault="00894668">
      <w:pPr>
        <w:numPr>
          <w:ilvl w:val="0"/>
          <w:numId w:val="1"/>
        </w:numPr>
        <w:spacing w:after="0" w:line="264" w:lineRule="auto"/>
        <w:jc w:val="both"/>
        <w:rPr>
          <w:lang w:val="ru-RU"/>
        </w:rPr>
      </w:pPr>
      <w:r w:rsidRPr="004817E6">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4817E6">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14:paraId="708FE638" w14:textId="77777777" w:rsidR="001D174A" w:rsidRPr="004817E6" w:rsidRDefault="001D174A">
      <w:pPr>
        <w:spacing w:after="0" w:line="264" w:lineRule="auto"/>
        <w:ind w:left="120"/>
        <w:jc w:val="both"/>
        <w:rPr>
          <w:lang w:val="ru-RU"/>
        </w:rPr>
      </w:pPr>
    </w:p>
    <w:p w14:paraId="5B7FEC40"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МЕСТО УЧЕБНОГО ПРЕДМЕТА «РУССКИЙ ЯЗЫК» В УЧЕБНОМ ПЛАНЕ</w:t>
      </w:r>
    </w:p>
    <w:p w14:paraId="55974178" w14:textId="77777777" w:rsidR="001D174A" w:rsidRPr="004817E6" w:rsidRDefault="001D174A">
      <w:pPr>
        <w:spacing w:after="0" w:line="264" w:lineRule="auto"/>
        <w:ind w:left="120"/>
        <w:jc w:val="both"/>
        <w:rPr>
          <w:lang w:val="ru-RU"/>
        </w:rPr>
      </w:pPr>
    </w:p>
    <w:p w14:paraId="26B779D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67CA7131" w14:textId="77777777" w:rsidR="001D174A" w:rsidRPr="004817E6" w:rsidRDefault="001D174A">
      <w:pPr>
        <w:rPr>
          <w:lang w:val="ru-RU"/>
        </w:rPr>
        <w:sectPr w:rsidR="001D174A" w:rsidRPr="004817E6" w:rsidSect="00532526">
          <w:footerReference w:type="default" r:id="rId7"/>
          <w:pgSz w:w="11906" w:h="16383"/>
          <w:pgMar w:top="1134" w:right="850" w:bottom="1134" w:left="1701" w:header="720" w:footer="720" w:gutter="0"/>
          <w:cols w:space="720"/>
          <w:titlePg/>
          <w:docGrid w:linePitch="299"/>
        </w:sectPr>
      </w:pPr>
    </w:p>
    <w:p w14:paraId="5C654C33" w14:textId="77777777" w:rsidR="001D174A" w:rsidRPr="004817E6" w:rsidRDefault="00894668">
      <w:pPr>
        <w:spacing w:after="0" w:line="264" w:lineRule="auto"/>
        <w:ind w:left="120"/>
        <w:jc w:val="both"/>
        <w:rPr>
          <w:lang w:val="ru-RU"/>
        </w:rPr>
      </w:pPr>
      <w:bookmarkStart w:id="2" w:name="block-84941"/>
      <w:bookmarkEnd w:id="1"/>
      <w:r w:rsidRPr="004817E6">
        <w:rPr>
          <w:rFonts w:ascii="Times New Roman" w:hAnsi="Times New Roman"/>
          <w:b/>
          <w:color w:val="000000"/>
          <w:sz w:val="28"/>
          <w:lang w:val="ru-RU"/>
        </w:rPr>
        <w:lastRenderedPageBreak/>
        <w:t>СОДЕРЖАНИЕ УЧЕБНОГО ПРЕДМЕТА «РУССКИЙ ЯЗЫК»</w:t>
      </w:r>
    </w:p>
    <w:p w14:paraId="352933D8" w14:textId="77777777" w:rsidR="001D174A" w:rsidRPr="004817E6" w:rsidRDefault="001D174A">
      <w:pPr>
        <w:spacing w:after="0" w:line="264" w:lineRule="auto"/>
        <w:ind w:left="120"/>
        <w:jc w:val="both"/>
        <w:rPr>
          <w:lang w:val="ru-RU"/>
        </w:rPr>
      </w:pPr>
    </w:p>
    <w:p w14:paraId="08B6ADDA"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10 КЛАСС</w:t>
      </w:r>
    </w:p>
    <w:p w14:paraId="63384981" w14:textId="77777777" w:rsidR="001D174A" w:rsidRPr="004817E6" w:rsidRDefault="001D174A">
      <w:pPr>
        <w:spacing w:after="0" w:line="264" w:lineRule="auto"/>
        <w:ind w:left="120"/>
        <w:jc w:val="both"/>
        <w:rPr>
          <w:lang w:val="ru-RU"/>
        </w:rPr>
      </w:pPr>
    </w:p>
    <w:p w14:paraId="0168B461"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14:paraId="28DCB0E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 как знаковая система. Основные функции языка.</w:t>
      </w:r>
    </w:p>
    <w:p w14:paraId="357B423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Лингвистика как наука.</w:t>
      </w:r>
    </w:p>
    <w:p w14:paraId="54A83B71"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 и культура.</w:t>
      </w:r>
    </w:p>
    <w:p w14:paraId="54FD3F2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26CCAF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72B2E248"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14:paraId="539FD6B9"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14:paraId="35FD46B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Система языка, её устройство, функционирование.</w:t>
      </w:r>
    </w:p>
    <w:p w14:paraId="508E5CE1"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Культура речи как раздел лингвистики.</w:t>
      </w:r>
    </w:p>
    <w:p w14:paraId="008DF66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Языковая норма, её основные признаки и функции.</w:t>
      </w:r>
    </w:p>
    <w:p w14:paraId="6131F4D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548B349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Качества хорошей речи.</w:t>
      </w:r>
    </w:p>
    <w:p w14:paraId="7B6CC77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172DE951"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14:paraId="575C994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1670EBE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w:t>
      </w:r>
      <w:r w:rsidRPr="004817E6">
        <w:rPr>
          <w:rFonts w:ascii="Times New Roman" w:hAnsi="Times New Roman"/>
          <w:color w:val="000000"/>
          <w:sz w:val="28"/>
          <w:lang w:val="ru-RU"/>
        </w:rPr>
        <w:lastRenderedPageBreak/>
        <w:t>произношения иноязычных слов. Нормы ударения в современном литературном русском языке.</w:t>
      </w:r>
    </w:p>
    <w:p w14:paraId="05168564"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Лексикология и фразеология. Лексические нормы</w:t>
      </w:r>
    </w:p>
    <w:p w14:paraId="4C07EE9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67592FE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6390C12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43500E5A" w14:textId="77777777" w:rsidR="001D174A" w:rsidRPr="004817E6" w:rsidRDefault="00894668">
      <w:pPr>
        <w:spacing w:after="0" w:line="264" w:lineRule="auto"/>
        <w:ind w:firstLine="600"/>
        <w:jc w:val="both"/>
        <w:rPr>
          <w:lang w:val="ru-RU"/>
        </w:rPr>
      </w:pPr>
      <w:r w:rsidRPr="004817E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817E6">
        <w:rPr>
          <w:rFonts w:ascii="Times New Roman" w:hAnsi="Times New Roman"/>
          <w:color w:val="000000"/>
          <w:sz w:val="28"/>
          <w:lang w:val="ru-RU"/>
        </w:rPr>
        <w:t xml:space="preserve"> Особенности употребления.</w:t>
      </w:r>
    </w:p>
    <w:p w14:paraId="71436A3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Фразеология русского языка (повторение, обобщение). Крылатые слова.</w:t>
      </w:r>
    </w:p>
    <w:p w14:paraId="424E7973"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Морфемика и словообразование. Словообразовательные нормы</w:t>
      </w:r>
    </w:p>
    <w:p w14:paraId="579616E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3F98BDD"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14:paraId="07775F0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98441F2"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31E2843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существительных: форм рода, числа, падежа.</w:t>
      </w:r>
    </w:p>
    <w:p w14:paraId="59F6ADE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677B8B01"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099095C2"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817E6">
        <w:rPr>
          <w:rFonts w:ascii="Times New Roman" w:hAnsi="Times New Roman"/>
          <w:b/>
          <w:color w:val="000000"/>
          <w:sz w:val="28"/>
          <w:lang w:val="ru-RU"/>
        </w:rPr>
        <w:t>себя</w:t>
      </w:r>
      <w:r w:rsidRPr="004817E6">
        <w:rPr>
          <w:rFonts w:ascii="Times New Roman" w:hAnsi="Times New Roman"/>
          <w:color w:val="000000"/>
          <w:sz w:val="28"/>
          <w:lang w:val="ru-RU"/>
        </w:rPr>
        <w:t>.</w:t>
      </w:r>
    </w:p>
    <w:p w14:paraId="0ACDF8A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w:t>
      </w:r>
      <w:r w:rsidRPr="004817E6">
        <w:rPr>
          <w:rFonts w:ascii="Times New Roman" w:hAnsi="Times New Roman"/>
          <w:color w:val="000000"/>
          <w:sz w:val="28"/>
          <w:lang w:val="ru-RU"/>
        </w:rPr>
        <w:lastRenderedPageBreak/>
        <w:t>образования некоторых глагольных форм: форм прошедшего времени с суффиксом -ну-, форм повелительного наклонения.</w:t>
      </w:r>
    </w:p>
    <w:p w14:paraId="1AC851CB"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14:paraId="11F6A4A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E174E38" w14:textId="77777777" w:rsidR="001D174A" w:rsidRPr="004817E6" w:rsidRDefault="00894668">
      <w:pPr>
        <w:spacing w:after="0" w:line="264" w:lineRule="auto"/>
        <w:ind w:firstLine="600"/>
        <w:jc w:val="both"/>
        <w:rPr>
          <w:lang w:val="ru-RU"/>
        </w:rPr>
      </w:pPr>
      <w:r w:rsidRPr="004817E6">
        <w:rPr>
          <w:rFonts w:ascii="Times New Roman" w:hAnsi="Times New Roman"/>
          <w:color w:val="000000"/>
          <w:spacing w:val="-3"/>
          <w:sz w:val="28"/>
          <w:lang w:val="ru-RU"/>
        </w:rPr>
        <w:t>Орфографические правила. Правописание гласных в корне.</w:t>
      </w:r>
    </w:p>
    <w:p w14:paraId="1F2092F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Употребление разделительных ъ и ь.</w:t>
      </w:r>
    </w:p>
    <w:p w14:paraId="3FB3A2D1"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приставок. Буквы ы – и после приставок.</w:t>
      </w:r>
    </w:p>
    <w:p w14:paraId="6979FA8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суффиксов.</w:t>
      </w:r>
    </w:p>
    <w:p w14:paraId="078CD54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н и нн в словах различных частей речи.</w:t>
      </w:r>
    </w:p>
    <w:p w14:paraId="40DEBC2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не и ни.</w:t>
      </w:r>
    </w:p>
    <w:p w14:paraId="3BE57A0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Правописание окончаний имён существительных, имён прилагательных и глаголов.</w:t>
      </w:r>
    </w:p>
    <w:p w14:paraId="6D86AE5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Слитное, дефисное и раздельное написание слов.</w:t>
      </w:r>
    </w:p>
    <w:p w14:paraId="62DC077D"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14:paraId="2E18413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Речь как деятельность. Виды речевой деятельности (повторение, обобщение).</w:t>
      </w:r>
    </w:p>
    <w:p w14:paraId="738AD00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2F5B1F0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55C1B62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03756D2E"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14:paraId="4AEA38F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Текст, его основные признаки (повторение, обобщение).</w:t>
      </w:r>
    </w:p>
    <w:p w14:paraId="1698C2A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Логико-смысловые отношения между предложениями в тексте (общее представление).</w:t>
      </w:r>
    </w:p>
    <w:p w14:paraId="7D70A03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64BE46A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План. Тезисы. Конспект. Реферат. Аннотация. Отзыв. Рецензия.</w:t>
      </w:r>
    </w:p>
    <w:p w14:paraId="72A84542" w14:textId="77777777" w:rsidR="001D174A" w:rsidRPr="004817E6" w:rsidRDefault="001D174A">
      <w:pPr>
        <w:spacing w:after="0" w:line="264" w:lineRule="auto"/>
        <w:ind w:left="120"/>
        <w:jc w:val="both"/>
        <w:rPr>
          <w:lang w:val="ru-RU"/>
        </w:rPr>
      </w:pPr>
    </w:p>
    <w:p w14:paraId="3C75ECB6"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11 КЛАСС</w:t>
      </w:r>
    </w:p>
    <w:p w14:paraId="1306E626" w14:textId="77777777" w:rsidR="001D174A" w:rsidRPr="004817E6" w:rsidRDefault="001D174A">
      <w:pPr>
        <w:spacing w:after="0" w:line="264" w:lineRule="auto"/>
        <w:ind w:left="120"/>
        <w:jc w:val="both"/>
        <w:rPr>
          <w:lang w:val="ru-RU"/>
        </w:rPr>
      </w:pPr>
    </w:p>
    <w:p w14:paraId="0AB80617"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14:paraId="50CE625E"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18A08AF7"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14:paraId="61FFDEE6"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14:paraId="30170E1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7F84A82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F34B10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378E60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101CD3F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однородных членов предложения.</w:t>
      </w:r>
    </w:p>
    <w:p w14:paraId="3CFC5A2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употребления причастных и деепричастных оборотов.</w:t>
      </w:r>
    </w:p>
    <w:p w14:paraId="381BAFE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Основные нормы построения сложных предложений.</w:t>
      </w:r>
    </w:p>
    <w:p w14:paraId="19384F65"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14:paraId="204A8FB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67771D0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w:t>
      </w:r>
      <w:r w:rsidRPr="004817E6">
        <w:rPr>
          <w:rFonts w:ascii="Times New Roman" w:hAnsi="Times New Roman"/>
          <w:color w:val="000000"/>
          <w:sz w:val="28"/>
          <w:lang w:val="ru-RU"/>
        </w:rPr>
        <w:lastRenderedPageBreak/>
        <w:t>предложения; знаки препинания при передаче чужой речи. Сочетание знаков препинания.</w:t>
      </w:r>
    </w:p>
    <w:p w14:paraId="5FA1FB1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и их функции. Знаки препинания между подлежащим и сказуемым.</w:t>
      </w:r>
    </w:p>
    <w:p w14:paraId="642BC31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предложениях с однородными членами.</w:t>
      </w:r>
    </w:p>
    <w:p w14:paraId="7DE7C8E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при обособлении.</w:t>
      </w:r>
    </w:p>
    <w:p w14:paraId="401342A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3DF1AAF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w:t>
      </w:r>
    </w:p>
    <w:p w14:paraId="7B38571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в сложном предложении с разными видами связи.</w:t>
      </w:r>
    </w:p>
    <w:p w14:paraId="3B72D2C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Знаки препинания при передаче чужой речи.</w:t>
      </w:r>
    </w:p>
    <w:p w14:paraId="3F0CA450"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14:paraId="6308553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51BB36F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6387CD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101A3F8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A0364A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4F3908E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w:t>
      </w:r>
      <w:r w:rsidRPr="004817E6">
        <w:rPr>
          <w:rFonts w:ascii="Times New Roman" w:hAnsi="Times New Roman"/>
          <w:color w:val="000000"/>
          <w:sz w:val="28"/>
          <w:lang w:val="ru-RU"/>
        </w:rPr>
        <w:lastRenderedPageBreak/>
        <w:t>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A173C2A" w14:textId="77777777" w:rsidR="001D174A" w:rsidRPr="004817E6" w:rsidRDefault="001D174A">
      <w:pPr>
        <w:rPr>
          <w:lang w:val="ru-RU"/>
        </w:rPr>
        <w:sectPr w:rsidR="001D174A" w:rsidRPr="004817E6">
          <w:pgSz w:w="11906" w:h="16383"/>
          <w:pgMar w:top="1134" w:right="850" w:bottom="1134" w:left="1701" w:header="720" w:footer="720" w:gutter="0"/>
          <w:cols w:space="720"/>
        </w:sectPr>
      </w:pPr>
    </w:p>
    <w:p w14:paraId="486C0494" w14:textId="77777777" w:rsidR="001D174A" w:rsidRPr="004817E6" w:rsidRDefault="00894668">
      <w:pPr>
        <w:spacing w:after="0" w:line="264" w:lineRule="auto"/>
        <w:ind w:left="120"/>
        <w:jc w:val="both"/>
        <w:rPr>
          <w:lang w:val="ru-RU"/>
        </w:rPr>
      </w:pPr>
      <w:bookmarkStart w:id="3" w:name="block-84942"/>
      <w:bookmarkEnd w:id="2"/>
      <w:r w:rsidRPr="004817E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72F87C20" w14:textId="77777777" w:rsidR="001D174A" w:rsidRPr="004817E6" w:rsidRDefault="001D174A">
      <w:pPr>
        <w:spacing w:after="0" w:line="264" w:lineRule="auto"/>
        <w:ind w:left="120"/>
        <w:jc w:val="both"/>
        <w:rPr>
          <w:lang w:val="ru-RU"/>
        </w:rPr>
      </w:pPr>
    </w:p>
    <w:p w14:paraId="41BEDA1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1C0EDE2"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7172CEEA" w14:textId="77777777" w:rsidR="001D174A" w:rsidRDefault="00894668">
      <w:pPr>
        <w:spacing w:after="0" w:line="264" w:lineRule="auto"/>
        <w:ind w:firstLine="600"/>
        <w:jc w:val="both"/>
      </w:pPr>
      <w:r>
        <w:rPr>
          <w:rFonts w:ascii="Times New Roman" w:hAnsi="Times New Roman"/>
          <w:b/>
          <w:color w:val="000000"/>
          <w:sz w:val="28"/>
        </w:rPr>
        <w:t>1) гражданского воспитания:</w:t>
      </w:r>
    </w:p>
    <w:p w14:paraId="5C78E2B7"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с</w:t>
      </w:r>
      <w:r w:rsidRPr="004817E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49E5C20"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A4102B3"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5B118D61"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B69A1D9"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E72D2FB"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614B629" w14:textId="77777777" w:rsidR="001D174A" w:rsidRPr="004817E6" w:rsidRDefault="00894668">
      <w:pPr>
        <w:numPr>
          <w:ilvl w:val="0"/>
          <w:numId w:val="2"/>
        </w:numPr>
        <w:spacing w:after="0" w:line="264" w:lineRule="auto"/>
        <w:jc w:val="both"/>
        <w:rPr>
          <w:lang w:val="ru-RU"/>
        </w:rPr>
      </w:pPr>
      <w:r w:rsidRPr="004817E6">
        <w:rPr>
          <w:rFonts w:ascii="Times New Roman" w:hAnsi="Times New Roman"/>
          <w:color w:val="000000"/>
          <w:sz w:val="28"/>
          <w:lang w:val="ru-RU"/>
        </w:rPr>
        <w:t>готовность к гуманитарной и волонтёрской деятельности.</w:t>
      </w:r>
    </w:p>
    <w:p w14:paraId="639D079A" w14:textId="77777777" w:rsidR="001D174A" w:rsidRDefault="00894668">
      <w:pPr>
        <w:spacing w:after="0" w:line="264" w:lineRule="auto"/>
        <w:ind w:firstLine="600"/>
        <w:jc w:val="both"/>
      </w:pPr>
      <w:r>
        <w:rPr>
          <w:rFonts w:ascii="Times New Roman" w:hAnsi="Times New Roman"/>
          <w:b/>
          <w:color w:val="000000"/>
          <w:sz w:val="28"/>
        </w:rPr>
        <w:t>2) патриотического воспитания:</w:t>
      </w:r>
    </w:p>
    <w:p w14:paraId="1A398E71" w14:textId="77777777"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D1A4351" w14:textId="77777777"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63955217" w14:textId="77777777" w:rsidR="001D174A" w:rsidRPr="004817E6" w:rsidRDefault="00894668">
      <w:pPr>
        <w:numPr>
          <w:ilvl w:val="0"/>
          <w:numId w:val="3"/>
        </w:numPr>
        <w:spacing w:after="0" w:line="264" w:lineRule="auto"/>
        <w:jc w:val="both"/>
        <w:rPr>
          <w:lang w:val="ru-RU"/>
        </w:rPr>
      </w:pPr>
      <w:r w:rsidRPr="004817E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727B2A1F" w14:textId="77777777" w:rsidR="001D174A" w:rsidRDefault="00894668">
      <w:pPr>
        <w:spacing w:after="0" w:line="264" w:lineRule="auto"/>
        <w:ind w:firstLine="600"/>
        <w:jc w:val="both"/>
      </w:pPr>
      <w:r>
        <w:rPr>
          <w:rFonts w:ascii="Times New Roman" w:hAnsi="Times New Roman"/>
          <w:b/>
          <w:color w:val="000000"/>
          <w:sz w:val="28"/>
        </w:rPr>
        <w:t>3) духовно-нравственного воспитания:</w:t>
      </w:r>
    </w:p>
    <w:p w14:paraId="7A0BEB6F" w14:textId="77777777"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осознание духовных ценностей российского народа;</w:t>
      </w:r>
    </w:p>
    <w:p w14:paraId="3653EB0D" w14:textId="77777777"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сформированность нравственного сознания, норм этичного поведения;</w:t>
      </w:r>
    </w:p>
    <w:p w14:paraId="4C6D1096" w14:textId="77777777"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F22338C" w14:textId="77777777"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осознание личного вклада в построение устойчивого будущего;</w:t>
      </w:r>
    </w:p>
    <w:p w14:paraId="2E20284D" w14:textId="77777777" w:rsidR="001D174A" w:rsidRPr="004817E6" w:rsidRDefault="00894668">
      <w:pPr>
        <w:numPr>
          <w:ilvl w:val="0"/>
          <w:numId w:val="4"/>
        </w:numPr>
        <w:spacing w:after="0" w:line="264" w:lineRule="auto"/>
        <w:jc w:val="both"/>
        <w:rPr>
          <w:lang w:val="ru-RU"/>
        </w:rPr>
      </w:pPr>
      <w:r w:rsidRPr="004817E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2B6CC6B" w14:textId="77777777" w:rsidR="001D174A" w:rsidRDefault="00894668">
      <w:pPr>
        <w:spacing w:after="0" w:line="264" w:lineRule="auto"/>
        <w:ind w:firstLine="600"/>
        <w:jc w:val="both"/>
      </w:pPr>
      <w:r>
        <w:rPr>
          <w:rFonts w:ascii="Times New Roman" w:hAnsi="Times New Roman"/>
          <w:color w:val="000000"/>
          <w:sz w:val="28"/>
        </w:rPr>
        <w:t>4) эстетического воспитания:</w:t>
      </w:r>
    </w:p>
    <w:p w14:paraId="59CCF26C" w14:textId="77777777"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67CF300" w14:textId="77777777"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28311B5" w14:textId="77777777"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94B03E7" w14:textId="77777777" w:rsidR="001D174A" w:rsidRPr="004817E6" w:rsidRDefault="00894668">
      <w:pPr>
        <w:numPr>
          <w:ilvl w:val="0"/>
          <w:numId w:val="5"/>
        </w:numPr>
        <w:spacing w:after="0" w:line="264" w:lineRule="auto"/>
        <w:jc w:val="both"/>
        <w:rPr>
          <w:lang w:val="ru-RU"/>
        </w:rPr>
      </w:pPr>
      <w:r w:rsidRPr="004817E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DE182C4" w14:textId="77777777" w:rsidR="001D174A" w:rsidRDefault="00894668">
      <w:pPr>
        <w:spacing w:after="0" w:line="264" w:lineRule="auto"/>
        <w:ind w:firstLine="600"/>
        <w:jc w:val="both"/>
      </w:pPr>
      <w:r>
        <w:rPr>
          <w:rFonts w:ascii="Times New Roman" w:hAnsi="Times New Roman"/>
          <w:b/>
          <w:color w:val="000000"/>
          <w:sz w:val="28"/>
        </w:rPr>
        <w:t>5) физического воспитания:</w:t>
      </w:r>
    </w:p>
    <w:p w14:paraId="7F628ED6" w14:textId="77777777"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30EAED8" w14:textId="77777777"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55634C3" w14:textId="77777777" w:rsidR="001D174A" w:rsidRPr="004817E6" w:rsidRDefault="00894668">
      <w:pPr>
        <w:numPr>
          <w:ilvl w:val="0"/>
          <w:numId w:val="6"/>
        </w:numPr>
        <w:spacing w:after="0" w:line="264" w:lineRule="auto"/>
        <w:jc w:val="both"/>
        <w:rPr>
          <w:lang w:val="ru-RU"/>
        </w:rPr>
      </w:pPr>
      <w:r w:rsidRPr="004817E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73301B2" w14:textId="77777777" w:rsidR="001D174A" w:rsidRDefault="00894668">
      <w:pPr>
        <w:spacing w:after="0" w:line="264" w:lineRule="auto"/>
        <w:ind w:firstLine="600"/>
        <w:jc w:val="both"/>
      </w:pPr>
      <w:r>
        <w:rPr>
          <w:rFonts w:ascii="Times New Roman" w:hAnsi="Times New Roman"/>
          <w:b/>
          <w:color w:val="000000"/>
          <w:sz w:val="28"/>
        </w:rPr>
        <w:lastRenderedPageBreak/>
        <w:t>6) трудового воспитания:</w:t>
      </w:r>
    </w:p>
    <w:p w14:paraId="3AD4E6E0" w14:textId="77777777"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труду, осознание ценности мастерства, трудолюбие;</w:t>
      </w:r>
    </w:p>
    <w:p w14:paraId="14A9F7B8" w14:textId="77777777"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5791073D" w14:textId="77777777"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71CF8E3E" w14:textId="77777777" w:rsidR="001D174A" w:rsidRPr="004817E6" w:rsidRDefault="00894668">
      <w:pPr>
        <w:numPr>
          <w:ilvl w:val="0"/>
          <w:numId w:val="7"/>
        </w:numPr>
        <w:spacing w:after="0" w:line="264" w:lineRule="auto"/>
        <w:jc w:val="both"/>
        <w:rPr>
          <w:lang w:val="ru-RU"/>
        </w:rPr>
      </w:pPr>
      <w:r w:rsidRPr="004817E6">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290CD9F" w14:textId="77777777" w:rsidR="001D174A" w:rsidRDefault="00894668">
      <w:pPr>
        <w:spacing w:after="0" w:line="264" w:lineRule="auto"/>
        <w:ind w:firstLine="600"/>
        <w:jc w:val="both"/>
      </w:pPr>
      <w:r>
        <w:rPr>
          <w:rFonts w:ascii="Times New Roman" w:hAnsi="Times New Roman"/>
          <w:b/>
          <w:color w:val="000000"/>
          <w:sz w:val="28"/>
        </w:rPr>
        <w:t>7) экологического воспитания:</w:t>
      </w:r>
    </w:p>
    <w:p w14:paraId="482D1238" w14:textId="77777777"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20D6CC" w14:textId="77777777"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ADD0B86" w14:textId="77777777"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D101575" w14:textId="77777777" w:rsidR="001D174A" w:rsidRPr="004817E6" w:rsidRDefault="00894668">
      <w:pPr>
        <w:numPr>
          <w:ilvl w:val="0"/>
          <w:numId w:val="8"/>
        </w:numPr>
        <w:spacing w:after="0" w:line="264" w:lineRule="auto"/>
        <w:jc w:val="both"/>
        <w:rPr>
          <w:lang w:val="ru-RU"/>
        </w:rPr>
      </w:pPr>
      <w:r w:rsidRPr="004817E6">
        <w:rPr>
          <w:rFonts w:ascii="Times New Roman" w:hAnsi="Times New Roman"/>
          <w:color w:val="000000"/>
          <w:sz w:val="28"/>
          <w:lang w:val="ru-RU"/>
        </w:rPr>
        <w:t>расширение опыта деятельности экологической направленности.</w:t>
      </w:r>
    </w:p>
    <w:p w14:paraId="3D13F40F" w14:textId="77777777" w:rsidR="001D174A" w:rsidRDefault="00894668">
      <w:pPr>
        <w:spacing w:after="0" w:line="264" w:lineRule="auto"/>
        <w:ind w:firstLine="600"/>
        <w:jc w:val="both"/>
      </w:pPr>
      <w:r>
        <w:rPr>
          <w:rFonts w:ascii="Times New Roman" w:hAnsi="Times New Roman"/>
          <w:b/>
          <w:color w:val="000000"/>
          <w:sz w:val="28"/>
        </w:rPr>
        <w:t>8) ценности научного познания:</w:t>
      </w:r>
    </w:p>
    <w:p w14:paraId="4186B306" w14:textId="77777777"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78EC345" w14:textId="77777777"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AE622F4" w14:textId="77777777" w:rsidR="001D174A" w:rsidRPr="004817E6" w:rsidRDefault="00894668">
      <w:pPr>
        <w:numPr>
          <w:ilvl w:val="0"/>
          <w:numId w:val="9"/>
        </w:numPr>
        <w:spacing w:after="0" w:line="264" w:lineRule="auto"/>
        <w:jc w:val="both"/>
        <w:rPr>
          <w:lang w:val="ru-RU"/>
        </w:rPr>
      </w:pPr>
      <w:r w:rsidRPr="004817E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19D7D24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07AA5CA3" w14:textId="77777777"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817E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2DB09C34" w14:textId="77777777"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B653933" w14:textId="77777777"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5505037" w14:textId="77777777"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5221D08" w14:textId="77777777" w:rsidR="001D174A" w:rsidRPr="004817E6" w:rsidRDefault="00894668">
      <w:pPr>
        <w:numPr>
          <w:ilvl w:val="0"/>
          <w:numId w:val="10"/>
        </w:numPr>
        <w:spacing w:after="0" w:line="264" w:lineRule="auto"/>
        <w:jc w:val="both"/>
        <w:rPr>
          <w:lang w:val="ru-RU"/>
        </w:rPr>
      </w:pPr>
      <w:r w:rsidRPr="004817E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8C0879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D1E4A8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логические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14:paraId="3E1CF581"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8032A01"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2C6F67E5"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определять цели деятельности, задавать параметры и критерии их достижения;</w:t>
      </w:r>
    </w:p>
    <w:p w14:paraId="48F175A9"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выявлять закономерности и противоречия языковых явлений, данных в наблюдении;</w:t>
      </w:r>
    </w:p>
    <w:p w14:paraId="723BBA72"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86C9063"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77EC123C"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68473C5" w14:textId="77777777" w:rsidR="001D174A" w:rsidRPr="004817E6" w:rsidRDefault="00894668">
      <w:pPr>
        <w:numPr>
          <w:ilvl w:val="0"/>
          <w:numId w:val="11"/>
        </w:numPr>
        <w:spacing w:after="0" w:line="264" w:lineRule="auto"/>
        <w:jc w:val="both"/>
        <w:rPr>
          <w:lang w:val="ru-RU"/>
        </w:rPr>
      </w:pPr>
      <w:r w:rsidRPr="004817E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125A1CA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базовые исследовательские действия</w:t>
      </w:r>
      <w:r w:rsidRPr="004817E6">
        <w:rPr>
          <w:rFonts w:ascii="Times New Roman" w:hAnsi="Times New Roman"/>
          <w:color w:val="000000"/>
          <w:sz w:val="28"/>
          <w:lang w:val="ru-RU"/>
        </w:rPr>
        <w:t xml:space="preserve"> как часть познавательных универсальных учебных действий:</w:t>
      </w:r>
    </w:p>
    <w:p w14:paraId="260A8644"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CCDB6BE"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AE88145"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4B423C9"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DCDA944"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65E367F9"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18A63A"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давать оценку новым ситуациям, приобретённому опыту;</w:t>
      </w:r>
    </w:p>
    <w:p w14:paraId="2CADF90E"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уметь интегрировать знания из разных предметных областей;</w:t>
      </w:r>
    </w:p>
    <w:p w14:paraId="29385CD6"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724E53E8" w14:textId="77777777" w:rsidR="001D174A" w:rsidRPr="004817E6" w:rsidRDefault="00894668">
      <w:pPr>
        <w:numPr>
          <w:ilvl w:val="0"/>
          <w:numId w:val="12"/>
        </w:numPr>
        <w:spacing w:after="0" w:line="264" w:lineRule="auto"/>
        <w:jc w:val="both"/>
        <w:rPr>
          <w:lang w:val="ru-RU"/>
        </w:rPr>
      </w:pPr>
      <w:r w:rsidRPr="004817E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41F5E72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работать с информацией</w:t>
      </w:r>
      <w:r w:rsidRPr="004817E6">
        <w:rPr>
          <w:rFonts w:ascii="Times New Roman" w:hAnsi="Times New Roman"/>
          <w:color w:val="000000"/>
          <w:sz w:val="28"/>
          <w:lang w:val="ru-RU"/>
        </w:rPr>
        <w:t xml:space="preserve"> как часть познавательных универсальных учебных действий:</w:t>
      </w:r>
    </w:p>
    <w:p w14:paraId="11B10D4C" w14:textId="77777777"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817E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5057DF72" w14:textId="77777777"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5623F327" w14:textId="77777777"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C33F7BC" w14:textId="77777777"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0B3B599" w14:textId="77777777" w:rsidR="001D174A" w:rsidRPr="004817E6" w:rsidRDefault="00894668">
      <w:pPr>
        <w:numPr>
          <w:ilvl w:val="0"/>
          <w:numId w:val="13"/>
        </w:numPr>
        <w:spacing w:after="0" w:line="264" w:lineRule="auto"/>
        <w:jc w:val="both"/>
        <w:rPr>
          <w:lang w:val="ru-RU"/>
        </w:rPr>
      </w:pPr>
      <w:r w:rsidRPr="004817E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794A814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 xml:space="preserve">умения общения </w:t>
      </w:r>
      <w:r w:rsidRPr="004817E6">
        <w:rPr>
          <w:rFonts w:ascii="Times New Roman" w:hAnsi="Times New Roman"/>
          <w:color w:val="000000"/>
          <w:sz w:val="28"/>
          <w:lang w:val="ru-RU"/>
        </w:rPr>
        <w:t>как часть коммуникативных универсальных учебных действий:</w:t>
      </w:r>
    </w:p>
    <w:p w14:paraId="3A4F5531" w14:textId="77777777"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осуществлять коммуникацию во всех сферах жизни;</w:t>
      </w:r>
    </w:p>
    <w:p w14:paraId="10841A23" w14:textId="77777777"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6EB6251" w14:textId="77777777"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7F27A0B4" w14:textId="77777777" w:rsidR="001D174A" w:rsidRPr="004817E6" w:rsidRDefault="00894668">
      <w:pPr>
        <w:numPr>
          <w:ilvl w:val="0"/>
          <w:numId w:val="14"/>
        </w:numPr>
        <w:spacing w:after="0" w:line="264" w:lineRule="auto"/>
        <w:jc w:val="both"/>
        <w:rPr>
          <w:lang w:val="ru-RU"/>
        </w:rPr>
      </w:pPr>
      <w:r w:rsidRPr="004817E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2E4D0D1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самоорганизации</w:t>
      </w:r>
      <w:r w:rsidRPr="004817E6">
        <w:rPr>
          <w:rFonts w:ascii="Times New Roman" w:hAnsi="Times New Roman"/>
          <w:color w:val="000000"/>
          <w:sz w:val="28"/>
          <w:lang w:val="ru-RU"/>
        </w:rPr>
        <w:t xml:space="preserve"> как части регулятивных универсальных учебных действий:</w:t>
      </w:r>
    </w:p>
    <w:p w14:paraId="5CFBA37D" w14:textId="77777777"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CBBC97A" w14:textId="77777777"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B2D29B6" w14:textId="77777777"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расширять рамки учебного предмета на основе личных предпочтений;</w:t>
      </w:r>
    </w:p>
    <w:p w14:paraId="5EA5DD2B" w14:textId="77777777"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1C22A15A" w14:textId="77777777" w:rsidR="001D174A" w:rsidRDefault="00894668">
      <w:pPr>
        <w:numPr>
          <w:ilvl w:val="0"/>
          <w:numId w:val="15"/>
        </w:numPr>
        <w:spacing w:after="0" w:line="264" w:lineRule="auto"/>
        <w:jc w:val="both"/>
      </w:pPr>
      <w:r>
        <w:rPr>
          <w:rFonts w:ascii="Times New Roman" w:hAnsi="Times New Roman"/>
          <w:color w:val="000000"/>
          <w:sz w:val="28"/>
        </w:rPr>
        <w:t>оценивать приобретённый опыт;</w:t>
      </w:r>
    </w:p>
    <w:p w14:paraId="7794AE4B" w14:textId="77777777" w:rsidR="001D174A" w:rsidRPr="004817E6" w:rsidRDefault="00894668">
      <w:pPr>
        <w:numPr>
          <w:ilvl w:val="0"/>
          <w:numId w:val="15"/>
        </w:numPr>
        <w:spacing w:after="0" w:line="264" w:lineRule="auto"/>
        <w:jc w:val="both"/>
        <w:rPr>
          <w:lang w:val="ru-RU"/>
        </w:rPr>
      </w:pPr>
      <w:r w:rsidRPr="004817E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1DEF60B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самоконтроля, принятия себя и других</w:t>
      </w:r>
      <w:r w:rsidRPr="004817E6">
        <w:rPr>
          <w:rFonts w:ascii="Times New Roman" w:hAnsi="Times New Roman"/>
          <w:color w:val="000000"/>
          <w:sz w:val="28"/>
          <w:lang w:val="ru-RU"/>
        </w:rPr>
        <w:t xml:space="preserve"> как части регулятивных универсальных учебных действий:</w:t>
      </w:r>
    </w:p>
    <w:p w14:paraId="035E34DC"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501E905F"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F956C0C"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уметь оценивать риски и своевременно принимать решение по их снижению;</w:t>
      </w:r>
    </w:p>
    <w:p w14:paraId="625ED289"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принимать себя, понимая свои недостатки и достоинства;</w:t>
      </w:r>
    </w:p>
    <w:p w14:paraId="6ABFCB3A"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принимать мотивы и аргументы других людей при анализе результатов деятельности;</w:t>
      </w:r>
    </w:p>
    <w:p w14:paraId="5AE45AC4"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признавать своё право и право других на ошибку;</w:t>
      </w:r>
    </w:p>
    <w:p w14:paraId="057B0439" w14:textId="77777777" w:rsidR="001D174A" w:rsidRPr="004817E6" w:rsidRDefault="00894668">
      <w:pPr>
        <w:numPr>
          <w:ilvl w:val="0"/>
          <w:numId w:val="16"/>
        </w:numPr>
        <w:spacing w:after="0" w:line="264" w:lineRule="auto"/>
        <w:jc w:val="both"/>
        <w:rPr>
          <w:lang w:val="ru-RU"/>
        </w:rPr>
      </w:pPr>
      <w:r w:rsidRPr="004817E6">
        <w:rPr>
          <w:rFonts w:ascii="Times New Roman" w:hAnsi="Times New Roman"/>
          <w:color w:val="000000"/>
          <w:sz w:val="28"/>
          <w:lang w:val="ru-RU"/>
        </w:rPr>
        <w:t>развивать способность видеть мир с позиции другого человека.</w:t>
      </w:r>
    </w:p>
    <w:p w14:paraId="5B5DAB3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 xml:space="preserve">У обучающегося будут сформированы следующие </w:t>
      </w:r>
      <w:r w:rsidRPr="004817E6">
        <w:rPr>
          <w:rFonts w:ascii="Times New Roman" w:hAnsi="Times New Roman"/>
          <w:b/>
          <w:color w:val="000000"/>
          <w:sz w:val="28"/>
          <w:lang w:val="ru-RU"/>
        </w:rPr>
        <w:t>умения совместной деятельности:</w:t>
      </w:r>
    </w:p>
    <w:p w14:paraId="337E32C6" w14:textId="77777777"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понимать и использовать преимущества командной и индивидуальной работы;</w:t>
      </w:r>
    </w:p>
    <w:p w14:paraId="0B6EAEF3" w14:textId="77777777"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03A4BAA" w14:textId="77777777"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77572C1" w14:textId="77777777"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7FC02037" w14:textId="77777777" w:rsidR="001D174A" w:rsidRPr="004817E6" w:rsidRDefault="00894668">
      <w:pPr>
        <w:numPr>
          <w:ilvl w:val="0"/>
          <w:numId w:val="17"/>
        </w:numPr>
        <w:spacing w:after="0" w:line="264" w:lineRule="auto"/>
        <w:jc w:val="both"/>
        <w:rPr>
          <w:lang w:val="ru-RU"/>
        </w:rPr>
      </w:pPr>
      <w:r w:rsidRPr="004817E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08A0D079" w14:textId="77777777" w:rsidR="001D174A" w:rsidRPr="004817E6" w:rsidRDefault="001D174A">
      <w:pPr>
        <w:spacing w:after="0" w:line="264" w:lineRule="auto"/>
        <w:ind w:left="120"/>
        <w:jc w:val="both"/>
        <w:rPr>
          <w:lang w:val="ru-RU"/>
        </w:rPr>
      </w:pPr>
    </w:p>
    <w:p w14:paraId="1C6A7A6A"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 xml:space="preserve">ПРЕДМЕТНЫЕ РЕЗУЛЬТАТЫ </w:t>
      </w:r>
    </w:p>
    <w:p w14:paraId="3BE700C9" w14:textId="77777777" w:rsidR="001D174A" w:rsidRPr="004817E6" w:rsidRDefault="001D174A">
      <w:pPr>
        <w:spacing w:after="0" w:line="264" w:lineRule="auto"/>
        <w:ind w:left="120"/>
        <w:jc w:val="both"/>
        <w:rPr>
          <w:lang w:val="ru-RU"/>
        </w:rPr>
      </w:pPr>
    </w:p>
    <w:p w14:paraId="2815F56A" w14:textId="77777777" w:rsidR="001D174A" w:rsidRPr="004817E6" w:rsidRDefault="00894668">
      <w:pPr>
        <w:spacing w:after="0" w:line="264" w:lineRule="auto"/>
        <w:ind w:left="120"/>
        <w:jc w:val="both"/>
        <w:rPr>
          <w:lang w:val="ru-RU"/>
        </w:rPr>
      </w:pPr>
      <w:r w:rsidRPr="004817E6">
        <w:rPr>
          <w:rFonts w:ascii="Times New Roman" w:hAnsi="Times New Roman"/>
          <w:b/>
          <w:color w:val="000000"/>
          <w:sz w:val="28"/>
          <w:lang w:val="ru-RU"/>
        </w:rPr>
        <w:t>10 КЛАСС</w:t>
      </w:r>
    </w:p>
    <w:p w14:paraId="6D74A78A" w14:textId="77777777" w:rsidR="001D174A" w:rsidRPr="004817E6" w:rsidRDefault="001D174A">
      <w:pPr>
        <w:spacing w:after="0" w:line="264" w:lineRule="auto"/>
        <w:ind w:left="120"/>
        <w:jc w:val="both"/>
        <w:rPr>
          <w:lang w:val="ru-RU"/>
        </w:rPr>
      </w:pPr>
    </w:p>
    <w:p w14:paraId="2F4C56A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1EA48EA6"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14:paraId="2A012B3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09E34CE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7008DED3" w14:textId="77777777" w:rsidR="001D174A" w:rsidRPr="004817E6" w:rsidRDefault="00894668">
      <w:pPr>
        <w:spacing w:after="0" w:line="264" w:lineRule="auto"/>
        <w:ind w:firstLine="600"/>
        <w:jc w:val="both"/>
        <w:rPr>
          <w:lang w:val="ru-RU"/>
        </w:rPr>
      </w:pPr>
      <w:r w:rsidRPr="004817E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1F59405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3E06DF11"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14:paraId="28A85A41"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Система языка. Культура речи</w:t>
      </w:r>
    </w:p>
    <w:p w14:paraId="5D9B499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963788E"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культуре речи как разделе лингвистики.</w:t>
      </w:r>
    </w:p>
    <w:p w14:paraId="6814B0B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7CCCEB4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5C6AA12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языковой норме, её видах.</w:t>
      </w:r>
    </w:p>
    <w:p w14:paraId="01B4AB4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словари русского языка в учебной деятельности.</w:t>
      </w:r>
    </w:p>
    <w:p w14:paraId="0B1BD4C2"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Фонетика. Орфоэпия. Орфоэпические нормы</w:t>
      </w:r>
    </w:p>
    <w:p w14:paraId="45BDC3A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Выполнять фонетический анализ слова.</w:t>
      </w:r>
    </w:p>
    <w:p w14:paraId="1C08092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фонетики в тексте.</w:t>
      </w:r>
    </w:p>
    <w:p w14:paraId="7B549EE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7861979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300EC7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57D94F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орфоэпический словарь.</w:t>
      </w:r>
    </w:p>
    <w:p w14:paraId="1DC96103"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Лексикология и фразеология. Лексические нормы</w:t>
      </w:r>
    </w:p>
    <w:p w14:paraId="519B854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лексический анализ слова.</w:t>
      </w:r>
    </w:p>
    <w:p w14:paraId="5655092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лексики.</w:t>
      </w:r>
    </w:p>
    <w:p w14:paraId="174CE98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7CA770A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лексические нормы.</w:t>
      </w:r>
    </w:p>
    <w:p w14:paraId="3E9A832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48A53A3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05B736C9"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Морфемика и словообразование. Словообразовательные нормы</w:t>
      </w:r>
    </w:p>
    <w:p w14:paraId="60BD789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морфемный и словообразовательный анализ слова.</w:t>
      </w:r>
    </w:p>
    <w:p w14:paraId="5FC7FBD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6154FC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словообразовательный словарь.</w:t>
      </w:r>
    </w:p>
    <w:p w14:paraId="4AA27BFB"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Морфология. Морфологические нормы</w:t>
      </w:r>
    </w:p>
    <w:p w14:paraId="567B1B3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морфологический анализ слова.</w:t>
      </w:r>
    </w:p>
    <w:p w14:paraId="4BD0987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особенности употребления в тексте слов разных частей речи.</w:t>
      </w:r>
    </w:p>
    <w:p w14:paraId="1C76455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04E8C8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морфологические нормы.</w:t>
      </w:r>
    </w:p>
    <w:p w14:paraId="60719E7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1D8EE0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словарь грамматических трудностей, справочники.</w:t>
      </w:r>
    </w:p>
    <w:p w14:paraId="7A3096F9"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Орфография. Основные правила орфографии</w:t>
      </w:r>
    </w:p>
    <w:p w14:paraId="351CC82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орфографии.</w:t>
      </w:r>
    </w:p>
    <w:p w14:paraId="2C36FD6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орфографический анализ слова.</w:t>
      </w:r>
    </w:p>
    <w:p w14:paraId="54A3F03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3044719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правила орфографии.</w:t>
      </w:r>
    </w:p>
    <w:p w14:paraId="4CC6530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орфографический словарь.</w:t>
      </w:r>
    </w:p>
    <w:p w14:paraId="6F6BC440"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Речь. Речевое общение</w:t>
      </w:r>
    </w:p>
    <w:p w14:paraId="1454B880" w14:textId="77777777" w:rsidR="001D174A" w:rsidRPr="004817E6" w:rsidRDefault="00894668">
      <w:pPr>
        <w:spacing w:after="0" w:line="264" w:lineRule="auto"/>
        <w:ind w:firstLine="600"/>
        <w:jc w:val="both"/>
        <w:rPr>
          <w:lang w:val="ru-RU"/>
        </w:rPr>
      </w:pPr>
      <w:r w:rsidRPr="004817E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1136B3A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7A98085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5856559"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98DDC8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3251EEA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Употреблять языковые средства с учётом речевой ситуации.</w:t>
      </w:r>
    </w:p>
    <w:p w14:paraId="0C3E2F3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48A594E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134DAEBF"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Текст. Информационно-смысловая переработка текста</w:t>
      </w:r>
    </w:p>
    <w:p w14:paraId="2635868B"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6E773BF7"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6F4458C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Выявлять логико-смысловые отношения между предложениями в тексте.</w:t>
      </w:r>
    </w:p>
    <w:p w14:paraId="2C0ED9C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0C5A180"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8D18F2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2A6DBB5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4EB8A8DC"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11 КЛАСС</w:t>
      </w:r>
    </w:p>
    <w:p w14:paraId="1D32D8D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42B66110"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Общие сведения о языке</w:t>
      </w:r>
    </w:p>
    <w:p w14:paraId="69B6874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1A7111FA"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ECB7377"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Язык и речь. Культура речи</w:t>
      </w:r>
    </w:p>
    <w:p w14:paraId="5E199FA7"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Синтаксис. Синтаксические нормы</w:t>
      </w:r>
    </w:p>
    <w:p w14:paraId="180EBA9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синтаксический анализ словосочетания, простого и сложного предложения.</w:t>
      </w:r>
    </w:p>
    <w:p w14:paraId="0818DC12"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3CBF4E4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122A7B98"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синтаксические нормы.</w:t>
      </w:r>
    </w:p>
    <w:p w14:paraId="02D4377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словари грамматических трудностей, справочники.</w:t>
      </w:r>
    </w:p>
    <w:p w14:paraId="22614B8B"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Пунктуация. Основные правила пунктуации</w:t>
      </w:r>
    </w:p>
    <w:p w14:paraId="099BCF85"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принципах и разделах русской пунктуации.</w:t>
      </w:r>
    </w:p>
    <w:p w14:paraId="3974D86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Выполнять пунктуационный анализ предложения.</w:t>
      </w:r>
    </w:p>
    <w:p w14:paraId="529E3B36"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B525A04"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Соблюдать правила пунктуации.</w:t>
      </w:r>
    </w:p>
    <w:p w14:paraId="4154054C"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Использовать справочники по пунктуации.</w:t>
      </w:r>
    </w:p>
    <w:p w14:paraId="4F5C1724" w14:textId="77777777" w:rsidR="001D174A" w:rsidRPr="004817E6" w:rsidRDefault="00894668">
      <w:pPr>
        <w:spacing w:after="0" w:line="264" w:lineRule="auto"/>
        <w:ind w:firstLine="600"/>
        <w:jc w:val="both"/>
        <w:rPr>
          <w:lang w:val="ru-RU"/>
        </w:rPr>
      </w:pPr>
      <w:r w:rsidRPr="004817E6">
        <w:rPr>
          <w:rFonts w:ascii="Times New Roman" w:hAnsi="Times New Roman"/>
          <w:b/>
          <w:color w:val="000000"/>
          <w:sz w:val="28"/>
          <w:lang w:val="ru-RU"/>
        </w:rPr>
        <w:t>Функциональная стилистика. Культура речи</w:t>
      </w:r>
    </w:p>
    <w:p w14:paraId="1AF0947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 функциональной стилистике как разделе лингвистики.</w:t>
      </w:r>
    </w:p>
    <w:p w14:paraId="1A7BC77D"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9A0B35F"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450DF663"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3B21A9E" w14:textId="77777777" w:rsidR="001D174A" w:rsidRPr="004817E6" w:rsidRDefault="00894668">
      <w:pPr>
        <w:spacing w:after="0" w:line="264" w:lineRule="auto"/>
        <w:ind w:firstLine="600"/>
        <w:jc w:val="both"/>
        <w:rPr>
          <w:lang w:val="ru-RU"/>
        </w:rPr>
      </w:pPr>
      <w:r w:rsidRPr="004817E6">
        <w:rPr>
          <w:rFonts w:ascii="Times New Roman" w:hAnsi="Times New Roman"/>
          <w:color w:val="000000"/>
          <w:sz w:val="28"/>
          <w:lang w:val="ru-RU"/>
        </w:rPr>
        <w:t>Применять знания о функциональных разновидностях языка в речевой практике.</w:t>
      </w:r>
    </w:p>
    <w:p w14:paraId="22B3F365" w14:textId="77777777" w:rsidR="001D174A" w:rsidRPr="004817E6" w:rsidRDefault="001D174A">
      <w:pPr>
        <w:rPr>
          <w:lang w:val="ru-RU"/>
        </w:rPr>
        <w:sectPr w:rsidR="001D174A" w:rsidRPr="004817E6">
          <w:pgSz w:w="11906" w:h="16383"/>
          <w:pgMar w:top="1134" w:right="850" w:bottom="1134" w:left="1701" w:header="720" w:footer="720" w:gutter="0"/>
          <w:cols w:space="720"/>
        </w:sectPr>
      </w:pPr>
    </w:p>
    <w:p w14:paraId="6C8D34EB" w14:textId="77777777" w:rsidR="001D174A" w:rsidRDefault="00894668">
      <w:pPr>
        <w:spacing w:after="0"/>
        <w:ind w:left="120"/>
      </w:pPr>
      <w:bookmarkStart w:id="4" w:name="block-84936"/>
      <w:bookmarkEnd w:id="3"/>
      <w:r w:rsidRPr="004817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034034D" w14:textId="77777777" w:rsidR="001D174A" w:rsidRDefault="008946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3283"/>
        <w:gridCol w:w="999"/>
        <w:gridCol w:w="1983"/>
        <w:gridCol w:w="2060"/>
        <w:gridCol w:w="2653"/>
        <w:gridCol w:w="2348"/>
      </w:tblGrid>
      <w:tr w:rsidR="008C5827" w14:paraId="23F70526" w14:textId="77777777" w:rsidTr="008C5827">
        <w:trPr>
          <w:trHeight w:val="144"/>
          <w:tblCellSpacing w:w="20" w:type="nil"/>
        </w:trPr>
        <w:tc>
          <w:tcPr>
            <w:tcW w:w="714" w:type="dxa"/>
            <w:vMerge w:val="restart"/>
            <w:tcMar>
              <w:top w:w="50" w:type="dxa"/>
              <w:left w:w="100" w:type="dxa"/>
            </w:tcMar>
            <w:vAlign w:val="center"/>
          </w:tcPr>
          <w:p w14:paraId="666F520C" w14:textId="77777777" w:rsidR="001D174A" w:rsidRDefault="00894668">
            <w:pPr>
              <w:spacing w:after="0"/>
              <w:ind w:left="135"/>
            </w:pPr>
            <w:r>
              <w:rPr>
                <w:rFonts w:ascii="Times New Roman" w:hAnsi="Times New Roman"/>
                <w:b/>
                <w:color w:val="000000"/>
                <w:sz w:val="28"/>
              </w:rPr>
              <w:t xml:space="preserve">№ п/п </w:t>
            </w:r>
          </w:p>
          <w:p w14:paraId="57AB9597" w14:textId="77777777" w:rsidR="001D174A" w:rsidRDefault="001D174A">
            <w:pPr>
              <w:spacing w:after="0"/>
              <w:ind w:left="135"/>
            </w:pPr>
          </w:p>
        </w:tc>
        <w:tc>
          <w:tcPr>
            <w:tcW w:w="3283" w:type="dxa"/>
            <w:vMerge w:val="restart"/>
            <w:tcMar>
              <w:top w:w="50" w:type="dxa"/>
              <w:left w:w="100" w:type="dxa"/>
            </w:tcMar>
            <w:vAlign w:val="center"/>
          </w:tcPr>
          <w:p w14:paraId="6C96940D" w14:textId="77777777" w:rsidR="001D174A" w:rsidRDefault="00894668">
            <w:pPr>
              <w:spacing w:after="0"/>
              <w:ind w:left="135"/>
            </w:pPr>
            <w:r>
              <w:rPr>
                <w:rFonts w:ascii="Times New Roman" w:hAnsi="Times New Roman"/>
                <w:b/>
                <w:color w:val="000000"/>
                <w:sz w:val="28"/>
              </w:rPr>
              <w:t xml:space="preserve">Наименование разделов и тем программы </w:t>
            </w:r>
          </w:p>
          <w:p w14:paraId="67BA9A86" w14:textId="77777777" w:rsidR="001D174A" w:rsidRDefault="001D174A">
            <w:pPr>
              <w:spacing w:after="0"/>
              <w:ind w:left="135"/>
            </w:pPr>
          </w:p>
        </w:tc>
        <w:tc>
          <w:tcPr>
            <w:tcW w:w="0" w:type="auto"/>
            <w:gridSpan w:val="3"/>
            <w:tcMar>
              <w:top w:w="50" w:type="dxa"/>
              <w:left w:w="100" w:type="dxa"/>
            </w:tcMar>
            <w:vAlign w:val="center"/>
          </w:tcPr>
          <w:p w14:paraId="7CC704C8" w14:textId="77777777" w:rsidR="001D174A" w:rsidRDefault="00894668">
            <w:pPr>
              <w:spacing w:after="0"/>
            </w:pPr>
            <w:r>
              <w:rPr>
                <w:rFonts w:ascii="Times New Roman" w:hAnsi="Times New Roman"/>
                <w:b/>
                <w:color w:val="000000"/>
                <w:sz w:val="28"/>
              </w:rPr>
              <w:t>Количество часов</w:t>
            </w:r>
          </w:p>
        </w:tc>
        <w:tc>
          <w:tcPr>
            <w:tcW w:w="2653" w:type="dxa"/>
            <w:vMerge w:val="restart"/>
            <w:tcMar>
              <w:top w:w="50" w:type="dxa"/>
              <w:left w:w="100" w:type="dxa"/>
            </w:tcMar>
            <w:vAlign w:val="center"/>
          </w:tcPr>
          <w:p w14:paraId="7A0F6164" w14:textId="77777777"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14:paraId="3B183988" w14:textId="77777777" w:rsidR="001D174A" w:rsidRDefault="001D174A">
            <w:pPr>
              <w:spacing w:after="0"/>
              <w:ind w:left="135"/>
            </w:pPr>
          </w:p>
        </w:tc>
        <w:tc>
          <w:tcPr>
            <w:tcW w:w="2348" w:type="dxa"/>
            <w:vMerge w:val="restart"/>
            <w:tcMar>
              <w:top w:w="50" w:type="dxa"/>
              <w:left w:w="100" w:type="dxa"/>
            </w:tcMar>
            <w:vAlign w:val="center"/>
          </w:tcPr>
          <w:p w14:paraId="2B63E828" w14:textId="77777777" w:rsidR="001D174A" w:rsidRDefault="00894668">
            <w:pPr>
              <w:spacing w:after="0"/>
              <w:ind w:left="135"/>
            </w:pPr>
            <w:r>
              <w:rPr>
                <w:rFonts w:ascii="Times New Roman" w:hAnsi="Times New Roman"/>
                <w:b/>
                <w:color w:val="000000"/>
                <w:sz w:val="28"/>
              </w:rPr>
              <w:t xml:space="preserve">Дополнительная информация </w:t>
            </w:r>
          </w:p>
          <w:p w14:paraId="32CE0087" w14:textId="77777777" w:rsidR="001D174A" w:rsidRDefault="001D174A">
            <w:pPr>
              <w:spacing w:after="0"/>
              <w:ind w:left="135"/>
            </w:pPr>
          </w:p>
        </w:tc>
      </w:tr>
      <w:tr w:rsidR="008C5827" w14:paraId="7AD24963" w14:textId="77777777" w:rsidTr="008C5827">
        <w:trPr>
          <w:trHeight w:val="144"/>
          <w:tblCellSpacing w:w="20" w:type="nil"/>
        </w:trPr>
        <w:tc>
          <w:tcPr>
            <w:tcW w:w="0" w:type="auto"/>
            <w:vMerge/>
            <w:tcBorders>
              <w:top w:val="nil"/>
            </w:tcBorders>
            <w:tcMar>
              <w:top w:w="50" w:type="dxa"/>
              <w:left w:w="100" w:type="dxa"/>
            </w:tcMar>
          </w:tcPr>
          <w:p w14:paraId="568D4EEE" w14:textId="77777777" w:rsidR="001D174A" w:rsidRDefault="001D174A"/>
        </w:tc>
        <w:tc>
          <w:tcPr>
            <w:tcW w:w="0" w:type="auto"/>
            <w:vMerge/>
            <w:tcBorders>
              <w:top w:val="nil"/>
            </w:tcBorders>
            <w:tcMar>
              <w:top w:w="50" w:type="dxa"/>
              <w:left w:w="100" w:type="dxa"/>
            </w:tcMar>
          </w:tcPr>
          <w:p w14:paraId="0619EF49" w14:textId="77777777" w:rsidR="001D174A" w:rsidRDefault="001D174A"/>
        </w:tc>
        <w:tc>
          <w:tcPr>
            <w:tcW w:w="999" w:type="dxa"/>
            <w:tcMar>
              <w:top w:w="50" w:type="dxa"/>
              <w:left w:w="100" w:type="dxa"/>
            </w:tcMar>
            <w:vAlign w:val="center"/>
          </w:tcPr>
          <w:p w14:paraId="2BFD696F" w14:textId="77777777" w:rsidR="001D174A" w:rsidRDefault="00894668">
            <w:pPr>
              <w:spacing w:after="0"/>
              <w:ind w:left="135"/>
            </w:pPr>
            <w:r>
              <w:rPr>
                <w:rFonts w:ascii="Times New Roman" w:hAnsi="Times New Roman"/>
                <w:b/>
                <w:color w:val="000000"/>
                <w:sz w:val="28"/>
              </w:rPr>
              <w:t xml:space="preserve">Всего </w:t>
            </w:r>
          </w:p>
          <w:p w14:paraId="33C29DB8" w14:textId="77777777" w:rsidR="001D174A" w:rsidRDefault="001D174A">
            <w:pPr>
              <w:spacing w:after="0"/>
              <w:ind w:left="135"/>
            </w:pPr>
          </w:p>
        </w:tc>
        <w:tc>
          <w:tcPr>
            <w:tcW w:w="1983" w:type="dxa"/>
            <w:tcMar>
              <w:top w:w="50" w:type="dxa"/>
              <w:left w:w="100" w:type="dxa"/>
            </w:tcMar>
            <w:vAlign w:val="center"/>
          </w:tcPr>
          <w:p w14:paraId="4C295FE1" w14:textId="77777777" w:rsidR="001D174A" w:rsidRDefault="00894668">
            <w:pPr>
              <w:spacing w:after="0"/>
              <w:ind w:left="135"/>
            </w:pPr>
            <w:r>
              <w:rPr>
                <w:rFonts w:ascii="Times New Roman" w:hAnsi="Times New Roman"/>
                <w:b/>
                <w:color w:val="000000"/>
                <w:sz w:val="28"/>
              </w:rPr>
              <w:t xml:space="preserve">Контрольные работы </w:t>
            </w:r>
          </w:p>
          <w:p w14:paraId="6A5011E1" w14:textId="77777777" w:rsidR="001D174A" w:rsidRDefault="001D174A">
            <w:pPr>
              <w:spacing w:after="0"/>
              <w:ind w:left="135"/>
            </w:pPr>
          </w:p>
        </w:tc>
        <w:tc>
          <w:tcPr>
            <w:tcW w:w="2060" w:type="dxa"/>
            <w:tcMar>
              <w:top w:w="50" w:type="dxa"/>
              <w:left w:w="100" w:type="dxa"/>
            </w:tcMar>
            <w:vAlign w:val="center"/>
          </w:tcPr>
          <w:p w14:paraId="1CCAC818" w14:textId="77777777" w:rsidR="001D174A" w:rsidRDefault="00894668">
            <w:pPr>
              <w:spacing w:after="0"/>
              <w:ind w:left="135"/>
            </w:pPr>
            <w:r>
              <w:rPr>
                <w:rFonts w:ascii="Times New Roman" w:hAnsi="Times New Roman"/>
                <w:b/>
                <w:color w:val="000000"/>
                <w:sz w:val="28"/>
              </w:rPr>
              <w:t xml:space="preserve">Практические работы </w:t>
            </w:r>
          </w:p>
          <w:p w14:paraId="2A6B1504" w14:textId="77777777" w:rsidR="001D174A" w:rsidRDefault="001D174A">
            <w:pPr>
              <w:spacing w:after="0"/>
              <w:ind w:left="135"/>
            </w:pPr>
          </w:p>
        </w:tc>
        <w:tc>
          <w:tcPr>
            <w:tcW w:w="0" w:type="auto"/>
            <w:vMerge/>
            <w:tcBorders>
              <w:top w:val="nil"/>
            </w:tcBorders>
            <w:tcMar>
              <w:top w:w="50" w:type="dxa"/>
              <w:left w:w="100" w:type="dxa"/>
            </w:tcMar>
          </w:tcPr>
          <w:p w14:paraId="6911FB30" w14:textId="77777777" w:rsidR="001D174A" w:rsidRDefault="001D174A"/>
        </w:tc>
        <w:tc>
          <w:tcPr>
            <w:tcW w:w="0" w:type="auto"/>
            <w:vMerge/>
            <w:tcBorders>
              <w:top w:val="nil"/>
            </w:tcBorders>
            <w:tcMar>
              <w:top w:w="50" w:type="dxa"/>
              <w:left w:w="100" w:type="dxa"/>
            </w:tcMar>
          </w:tcPr>
          <w:p w14:paraId="71DE5E3D" w14:textId="77777777" w:rsidR="001D174A" w:rsidRDefault="001D174A"/>
        </w:tc>
      </w:tr>
      <w:tr w:rsidR="001D174A" w:rsidRPr="002A0AC8" w14:paraId="38ACF822" w14:textId="77777777">
        <w:trPr>
          <w:trHeight w:val="144"/>
          <w:tblCellSpacing w:w="20" w:type="nil"/>
        </w:trPr>
        <w:tc>
          <w:tcPr>
            <w:tcW w:w="0" w:type="auto"/>
            <w:gridSpan w:val="7"/>
            <w:tcMar>
              <w:top w:w="50" w:type="dxa"/>
              <w:left w:w="100" w:type="dxa"/>
            </w:tcMar>
            <w:vAlign w:val="center"/>
          </w:tcPr>
          <w:p w14:paraId="70564549" w14:textId="77777777" w:rsidR="001D174A" w:rsidRPr="004817E6" w:rsidRDefault="00894668">
            <w:pPr>
              <w:spacing w:after="0"/>
              <w:ind w:left="135"/>
              <w:rPr>
                <w:lang w:val="ru-RU"/>
              </w:rPr>
            </w:pPr>
            <w:r w:rsidRPr="004817E6">
              <w:rPr>
                <w:rFonts w:ascii="Times New Roman" w:hAnsi="Times New Roman"/>
                <w:b/>
                <w:color w:val="000000"/>
                <w:sz w:val="28"/>
                <w:lang w:val="ru-RU"/>
              </w:rPr>
              <w:t>Раздел 1.</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Общие сведения о языке</w:t>
            </w:r>
          </w:p>
        </w:tc>
      </w:tr>
      <w:tr w:rsidR="008C5827" w:rsidRPr="002A0AC8" w14:paraId="293AB893" w14:textId="77777777" w:rsidTr="008C5827">
        <w:trPr>
          <w:trHeight w:val="144"/>
          <w:tblCellSpacing w:w="20" w:type="nil"/>
        </w:trPr>
        <w:tc>
          <w:tcPr>
            <w:tcW w:w="714" w:type="dxa"/>
            <w:tcMar>
              <w:top w:w="50" w:type="dxa"/>
              <w:left w:w="100" w:type="dxa"/>
            </w:tcMar>
            <w:vAlign w:val="center"/>
          </w:tcPr>
          <w:p w14:paraId="5EB7F882" w14:textId="77777777" w:rsidR="001D174A" w:rsidRDefault="00894668">
            <w:pPr>
              <w:spacing w:after="0"/>
            </w:pPr>
            <w:r>
              <w:rPr>
                <w:rFonts w:ascii="Times New Roman" w:hAnsi="Times New Roman"/>
                <w:color w:val="000000"/>
                <w:sz w:val="28"/>
              </w:rPr>
              <w:t>1.1</w:t>
            </w:r>
          </w:p>
        </w:tc>
        <w:tc>
          <w:tcPr>
            <w:tcW w:w="3283" w:type="dxa"/>
            <w:tcMar>
              <w:top w:w="50" w:type="dxa"/>
              <w:left w:w="100" w:type="dxa"/>
            </w:tcMar>
            <w:vAlign w:val="center"/>
          </w:tcPr>
          <w:p w14:paraId="52C569FE" w14:textId="77777777" w:rsidR="001D174A" w:rsidRDefault="00894668">
            <w:pPr>
              <w:spacing w:after="0"/>
              <w:ind w:left="135"/>
            </w:pPr>
            <w:r w:rsidRPr="004817E6">
              <w:rPr>
                <w:rFonts w:ascii="Times New Roman" w:hAnsi="Times New Roman"/>
                <w:color w:val="000000"/>
                <w:sz w:val="28"/>
                <w:lang w:val="ru-RU"/>
              </w:rPr>
              <w:t xml:space="preserve">Язык как знаковая система. Основные функции языка. </w:t>
            </w:r>
            <w:r>
              <w:rPr>
                <w:rFonts w:ascii="Times New Roman" w:hAnsi="Times New Roman"/>
                <w:color w:val="000000"/>
                <w:sz w:val="28"/>
              </w:rPr>
              <w:t>Лингвистика как наука</w:t>
            </w:r>
          </w:p>
        </w:tc>
        <w:tc>
          <w:tcPr>
            <w:tcW w:w="999" w:type="dxa"/>
            <w:tcMar>
              <w:top w:w="50" w:type="dxa"/>
              <w:left w:w="100" w:type="dxa"/>
            </w:tcMar>
            <w:vAlign w:val="center"/>
          </w:tcPr>
          <w:p w14:paraId="7A801C26"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1FC4C6B5" w14:textId="77777777" w:rsidR="001D174A" w:rsidRDefault="001D174A">
            <w:pPr>
              <w:spacing w:after="0"/>
              <w:ind w:left="135"/>
              <w:jc w:val="center"/>
            </w:pPr>
          </w:p>
        </w:tc>
        <w:tc>
          <w:tcPr>
            <w:tcW w:w="2060" w:type="dxa"/>
            <w:tcMar>
              <w:top w:w="50" w:type="dxa"/>
              <w:left w:w="100" w:type="dxa"/>
            </w:tcMar>
            <w:vAlign w:val="center"/>
          </w:tcPr>
          <w:p w14:paraId="5B07CC9E" w14:textId="77777777" w:rsidR="001D174A" w:rsidRDefault="001D174A">
            <w:pPr>
              <w:spacing w:after="0"/>
              <w:ind w:left="135"/>
              <w:jc w:val="center"/>
            </w:pPr>
          </w:p>
        </w:tc>
        <w:tc>
          <w:tcPr>
            <w:tcW w:w="2653" w:type="dxa"/>
            <w:tcMar>
              <w:top w:w="50" w:type="dxa"/>
              <w:left w:w="100" w:type="dxa"/>
            </w:tcMar>
            <w:vAlign w:val="center"/>
          </w:tcPr>
          <w:p w14:paraId="5541B272"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5467B294" w14:textId="77777777" w:rsidR="001D174A" w:rsidRPr="004817E6" w:rsidRDefault="001D174A">
            <w:pPr>
              <w:spacing w:after="0"/>
              <w:ind w:left="135"/>
              <w:rPr>
                <w:lang w:val="ru-RU"/>
              </w:rPr>
            </w:pPr>
          </w:p>
        </w:tc>
      </w:tr>
      <w:tr w:rsidR="008C5827" w:rsidRPr="002A0AC8" w14:paraId="3F71D11B" w14:textId="77777777" w:rsidTr="008C5827">
        <w:trPr>
          <w:trHeight w:val="144"/>
          <w:tblCellSpacing w:w="20" w:type="nil"/>
        </w:trPr>
        <w:tc>
          <w:tcPr>
            <w:tcW w:w="714" w:type="dxa"/>
            <w:tcMar>
              <w:top w:w="50" w:type="dxa"/>
              <w:left w:w="100" w:type="dxa"/>
            </w:tcMar>
            <w:vAlign w:val="center"/>
          </w:tcPr>
          <w:p w14:paraId="4CC7ACF4" w14:textId="77777777" w:rsidR="001D174A" w:rsidRDefault="00894668">
            <w:pPr>
              <w:spacing w:after="0"/>
            </w:pPr>
            <w:r>
              <w:rPr>
                <w:rFonts w:ascii="Times New Roman" w:hAnsi="Times New Roman"/>
                <w:color w:val="000000"/>
                <w:sz w:val="28"/>
              </w:rPr>
              <w:t>1.2</w:t>
            </w:r>
          </w:p>
        </w:tc>
        <w:tc>
          <w:tcPr>
            <w:tcW w:w="3283" w:type="dxa"/>
            <w:tcMar>
              <w:top w:w="50" w:type="dxa"/>
              <w:left w:w="100" w:type="dxa"/>
            </w:tcMar>
            <w:vAlign w:val="center"/>
          </w:tcPr>
          <w:p w14:paraId="2342E668" w14:textId="77777777" w:rsidR="001D174A" w:rsidRDefault="00894668">
            <w:pPr>
              <w:spacing w:after="0"/>
              <w:ind w:left="135"/>
            </w:pPr>
            <w:r>
              <w:rPr>
                <w:rFonts w:ascii="Times New Roman" w:hAnsi="Times New Roman"/>
                <w:color w:val="000000"/>
                <w:sz w:val="28"/>
              </w:rPr>
              <w:t>Язык и культура</w:t>
            </w:r>
          </w:p>
        </w:tc>
        <w:tc>
          <w:tcPr>
            <w:tcW w:w="999" w:type="dxa"/>
            <w:tcMar>
              <w:top w:w="50" w:type="dxa"/>
              <w:left w:w="100" w:type="dxa"/>
            </w:tcMar>
            <w:vAlign w:val="center"/>
          </w:tcPr>
          <w:p w14:paraId="588DEE7C"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5802E88E" w14:textId="77777777" w:rsidR="001D174A" w:rsidRDefault="001D174A">
            <w:pPr>
              <w:spacing w:after="0"/>
              <w:ind w:left="135"/>
              <w:jc w:val="center"/>
            </w:pPr>
          </w:p>
        </w:tc>
        <w:tc>
          <w:tcPr>
            <w:tcW w:w="2060" w:type="dxa"/>
            <w:tcMar>
              <w:top w:w="50" w:type="dxa"/>
              <w:left w:w="100" w:type="dxa"/>
            </w:tcMar>
            <w:vAlign w:val="center"/>
          </w:tcPr>
          <w:p w14:paraId="02A083CE" w14:textId="77777777" w:rsidR="001D174A" w:rsidRDefault="001D174A">
            <w:pPr>
              <w:spacing w:after="0"/>
              <w:ind w:left="135"/>
              <w:jc w:val="center"/>
            </w:pPr>
          </w:p>
        </w:tc>
        <w:tc>
          <w:tcPr>
            <w:tcW w:w="2653" w:type="dxa"/>
            <w:tcMar>
              <w:top w:w="50" w:type="dxa"/>
              <w:left w:w="100" w:type="dxa"/>
            </w:tcMar>
            <w:vAlign w:val="center"/>
          </w:tcPr>
          <w:p w14:paraId="62ED1EBF"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3DC165F9" w14:textId="77777777" w:rsidR="001D174A" w:rsidRPr="004817E6" w:rsidRDefault="001D174A">
            <w:pPr>
              <w:spacing w:after="0"/>
              <w:ind w:left="135"/>
              <w:rPr>
                <w:lang w:val="ru-RU"/>
              </w:rPr>
            </w:pPr>
          </w:p>
        </w:tc>
      </w:tr>
      <w:tr w:rsidR="008C5827" w:rsidRPr="002A0AC8" w14:paraId="65BFBAB7" w14:textId="77777777" w:rsidTr="008C5827">
        <w:trPr>
          <w:trHeight w:val="144"/>
          <w:tblCellSpacing w:w="20" w:type="nil"/>
        </w:trPr>
        <w:tc>
          <w:tcPr>
            <w:tcW w:w="714" w:type="dxa"/>
            <w:tcMar>
              <w:top w:w="50" w:type="dxa"/>
              <w:left w:w="100" w:type="dxa"/>
            </w:tcMar>
            <w:vAlign w:val="center"/>
          </w:tcPr>
          <w:p w14:paraId="0C6FD5DF" w14:textId="77777777" w:rsidR="001D174A" w:rsidRDefault="00894668">
            <w:pPr>
              <w:spacing w:after="0"/>
            </w:pPr>
            <w:r>
              <w:rPr>
                <w:rFonts w:ascii="Times New Roman" w:hAnsi="Times New Roman"/>
                <w:color w:val="000000"/>
                <w:sz w:val="28"/>
              </w:rPr>
              <w:t>1.3</w:t>
            </w:r>
          </w:p>
        </w:tc>
        <w:tc>
          <w:tcPr>
            <w:tcW w:w="3283" w:type="dxa"/>
            <w:tcMar>
              <w:top w:w="50" w:type="dxa"/>
              <w:left w:w="100" w:type="dxa"/>
            </w:tcMar>
            <w:vAlign w:val="center"/>
          </w:tcPr>
          <w:p w14:paraId="396C966B" w14:textId="77777777" w:rsidR="001D174A" w:rsidRPr="004817E6" w:rsidRDefault="00894668">
            <w:pPr>
              <w:spacing w:after="0"/>
              <w:ind w:left="135"/>
              <w:rPr>
                <w:lang w:val="ru-RU"/>
              </w:rPr>
            </w:pPr>
            <w:r w:rsidRPr="004817E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99" w:type="dxa"/>
            <w:tcMar>
              <w:top w:w="50" w:type="dxa"/>
              <w:left w:w="100" w:type="dxa"/>
            </w:tcMar>
            <w:vAlign w:val="center"/>
          </w:tcPr>
          <w:p w14:paraId="15D34883" w14:textId="77777777"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6591818F" w14:textId="77777777" w:rsidR="001D174A" w:rsidRDefault="001D174A">
            <w:pPr>
              <w:spacing w:after="0"/>
              <w:ind w:left="135"/>
              <w:jc w:val="center"/>
            </w:pPr>
          </w:p>
        </w:tc>
        <w:tc>
          <w:tcPr>
            <w:tcW w:w="2060" w:type="dxa"/>
            <w:tcMar>
              <w:top w:w="50" w:type="dxa"/>
              <w:left w:w="100" w:type="dxa"/>
            </w:tcMar>
            <w:vAlign w:val="center"/>
          </w:tcPr>
          <w:p w14:paraId="1A243F17" w14:textId="77777777" w:rsidR="001D174A" w:rsidRDefault="001D174A">
            <w:pPr>
              <w:spacing w:after="0"/>
              <w:ind w:left="135"/>
              <w:jc w:val="center"/>
            </w:pPr>
          </w:p>
        </w:tc>
        <w:tc>
          <w:tcPr>
            <w:tcW w:w="2653" w:type="dxa"/>
            <w:tcMar>
              <w:top w:w="50" w:type="dxa"/>
              <w:left w:w="100" w:type="dxa"/>
            </w:tcMar>
            <w:vAlign w:val="center"/>
          </w:tcPr>
          <w:p w14:paraId="7B951DA8"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229FC11A" w14:textId="77777777" w:rsidR="001D174A" w:rsidRPr="004817E6" w:rsidRDefault="001D174A">
            <w:pPr>
              <w:spacing w:after="0"/>
              <w:ind w:left="135"/>
              <w:rPr>
                <w:lang w:val="ru-RU"/>
              </w:rPr>
            </w:pPr>
          </w:p>
        </w:tc>
      </w:tr>
      <w:tr w:rsidR="008C5827" w:rsidRPr="002A0AC8" w14:paraId="1AAD111D" w14:textId="77777777" w:rsidTr="008C5827">
        <w:trPr>
          <w:trHeight w:val="144"/>
          <w:tblCellSpacing w:w="20" w:type="nil"/>
        </w:trPr>
        <w:tc>
          <w:tcPr>
            <w:tcW w:w="714" w:type="dxa"/>
            <w:tcMar>
              <w:top w:w="50" w:type="dxa"/>
              <w:left w:w="100" w:type="dxa"/>
            </w:tcMar>
            <w:vAlign w:val="center"/>
          </w:tcPr>
          <w:p w14:paraId="076AE822" w14:textId="77777777" w:rsidR="001D174A" w:rsidRDefault="00894668">
            <w:pPr>
              <w:spacing w:after="0"/>
            </w:pPr>
            <w:r>
              <w:rPr>
                <w:rFonts w:ascii="Times New Roman" w:hAnsi="Times New Roman"/>
                <w:color w:val="000000"/>
                <w:sz w:val="28"/>
              </w:rPr>
              <w:t>1.4</w:t>
            </w:r>
          </w:p>
        </w:tc>
        <w:tc>
          <w:tcPr>
            <w:tcW w:w="3283" w:type="dxa"/>
            <w:tcMar>
              <w:top w:w="50" w:type="dxa"/>
              <w:left w:w="100" w:type="dxa"/>
            </w:tcMar>
            <w:vAlign w:val="center"/>
          </w:tcPr>
          <w:p w14:paraId="2B58182D"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Формы существования </w:t>
            </w:r>
            <w:r w:rsidRPr="004817E6">
              <w:rPr>
                <w:rFonts w:ascii="Times New Roman" w:hAnsi="Times New Roman"/>
                <w:color w:val="000000"/>
                <w:sz w:val="28"/>
                <w:lang w:val="ru-RU"/>
              </w:rPr>
              <w:lastRenderedPageBreak/>
              <w:t>русского национального языка</w:t>
            </w:r>
          </w:p>
        </w:tc>
        <w:tc>
          <w:tcPr>
            <w:tcW w:w="999" w:type="dxa"/>
            <w:tcMar>
              <w:top w:w="50" w:type="dxa"/>
              <w:left w:w="100" w:type="dxa"/>
            </w:tcMar>
            <w:vAlign w:val="center"/>
          </w:tcPr>
          <w:p w14:paraId="6DA4362F" w14:textId="77777777" w:rsidR="001D174A" w:rsidRDefault="00894668">
            <w:pPr>
              <w:spacing w:after="0"/>
              <w:ind w:left="135"/>
              <w:jc w:val="center"/>
            </w:pPr>
            <w:r w:rsidRPr="004817E6">
              <w:rPr>
                <w:rFonts w:ascii="Times New Roman" w:hAnsi="Times New Roman"/>
                <w:color w:val="000000"/>
                <w:sz w:val="28"/>
                <w:lang w:val="ru-RU"/>
              </w:rPr>
              <w:lastRenderedPageBreak/>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4FBF9FFC" w14:textId="77777777" w:rsidR="001D174A" w:rsidRDefault="001D174A">
            <w:pPr>
              <w:spacing w:after="0"/>
              <w:ind w:left="135"/>
              <w:jc w:val="center"/>
            </w:pPr>
          </w:p>
        </w:tc>
        <w:tc>
          <w:tcPr>
            <w:tcW w:w="2060" w:type="dxa"/>
            <w:tcMar>
              <w:top w:w="50" w:type="dxa"/>
              <w:left w:w="100" w:type="dxa"/>
            </w:tcMar>
            <w:vAlign w:val="center"/>
          </w:tcPr>
          <w:p w14:paraId="05696A94" w14:textId="77777777" w:rsidR="001D174A" w:rsidRDefault="001D174A">
            <w:pPr>
              <w:spacing w:after="0"/>
              <w:ind w:left="135"/>
              <w:jc w:val="center"/>
            </w:pPr>
          </w:p>
        </w:tc>
        <w:tc>
          <w:tcPr>
            <w:tcW w:w="2653" w:type="dxa"/>
            <w:tcMar>
              <w:top w:w="50" w:type="dxa"/>
              <w:left w:w="100" w:type="dxa"/>
            </w:tcMar>
            <w:vAlign w:val="center"/>
          </w:tcPr>
          <w:p w14:paraId="382A760D"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1">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4FFF92BC" w14:textId="77777777" w:rsidR="001D174A" w:rsidRPr="004817E6" w:rsidRDefault="001D174A">
            <w:pPr>
              <w:spacing w:after="0"/>
              <w:ind w:left="135"/>
              <w:rPr>
                <w:lang w:val="ru-RU"/>
              </w:rPr>
            </w:pPr>
          </w:p>
        </w:tc>
      </w:tr>
      <w:tr w:rsidR="001D174A" w14:paraId="3D2D3FD0" w14:textId="77777777" w:rsidTr="008C5827">
        <w:trPr>
          <w:trHeight w:val="144"/>
          <w:tblCellSpacing w:w="20" w:type="nil"/>
        </w:trPr>
        <w:tc>
          <w:tcPr>
            <w:tcW w:w="0" w:type="auto"/>
            <w:gridSpan w:val="2"/>
            <w:tcMar>
              <w:top w:w="50" w:type="dxa"/>
              <w:left w:w="100" w:type="dxa"/>
            </w:tcMar>
            <w:vAlign w:val="center"/>
          </w:tcPr>
          <w:p w14:paraId="7C763EB4"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5F506FEE" w14:textId="77777777" w:rsidR="001D174A" w:rsidRDefault="008C5827">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4</w:t>
            </w:r>
            <w:r w:rsidR="00894668">
              <w:rPr>
                <w:rFonts w:ascii="Times New Roman" w:hAnsi="Times New Roman"/>
                <w:color w:val="000000"/>
                <w:sz w:val="28"/>
              </w:rPr>
              <w:t xml:space="preserve"> </w:t>
            </w:r>
          </w:p>
        </w:tc>
        <w:tc>
          <w:tcPr>
            <w:tcW w:w="0" w:type="auto"/>
            <w:gridSpan w:val="4"/>
            <w:tcMar>
              <w:top w:w="50" w:type="dxa"/>
              <w:left w:w="100" w:type="dxa"/>
            </w:tcMar>
            <w:vAlign w:val="center"/>
          </w:tcPr>
          <w:p w14:paraId="2BE2F712" w14:textId="77777777" w:rsidR="001D174A" w:rsidRDefault="001D174A"/>
        </w:tc>
      </w:tr>
      <w:tr w:rsidR="001D174A" w:rsidRPr="002A0AC8" w14:paraId="70AB6E13" w14:textId="77777777">
        <w:trPr>
          <w:trHeight w:val="144"/>
          <w:tblCellSpacing w:w="20" w:type="nil"/>
        </w:trPr>
        <w:tc>
          <w:tcPr>
            <w:tcW w:w="0" w:type="auto"/>
            <w:gridSpan w:val="7"/>
            <w:tcMar>
              <w:top w:w="50" w:type="dxa"/>
              <w:left w:w="100" w:type="dxa"/>
            </w:tcMar>
            <w:vAlign w:val="center"/>
          </w:tcPr>
          <w:p w14:paraId="0BF5D2FA" w14:textId="77777777" w:rsidR="001D174A" w:rsidRPr="004817E6" w:rsidRDefault="00894668">
            <w:pPr>
              <w:spacing w:after="0"/>
              <w:ind w:left="135"/>
              <w:rPr>
                <w:lang w:val="ru-RU"/>
              </w:rPr>
            </w:pPr>
            <w:r w:rsidRPr="004817E6">
              <w:rPr>
                <w:rFonts w:ascii="Times New Roman" w:hAnsi="Times New Roman"/>
                <w:b/>
                <w:color w:val="000000"/>
                <w:sz w:val="28"/>
                <w:lang w:val="ru-RU"/>
              </w:rPr>
              <w:t>Раздел 2.</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Система языка. Культура речи</w:t>
            </w:r>
          </w:p>
        </w:tc>
      </w:tr>
      <w:tr w:rsidR="008C5827" w:rsidRPr="002A0AC8" w14:paraId="73C78A0F" w14:textId="77777777" w:rsidTr="008C5827">
        <w:trPr>
          <w:trHeight w:val="144"/>
          <w:tblCellSpacing w:w="20" w:type="nil"/>
        </w:trPr>
        <w:tc>
          <w:tcPr>
            <w:tcW w:w="714" w:type="dxa"/>
            <w:tcMar>
              <w:top w:w="50" w:type="dxa"/>
              <w:left w:w="100" w:type="dxa"/>
            </w:tcMar>
            <w:vAlign w:val="center"/>
          </w:tcPr>
          <w:p w14:paraId="7BAAC403" w14:textId="77777777" w:rsidR="001D174A" w:rsidRDefault="00894668">
            <w:pPr>
              <w:spacing w:after="0"/>
            </w:pPr>
            <w:r>
              <w:rPr>
                <w:rFonts w:ascii="Times New Roman" w:hAnsi="Times New Roman"/>
                <w:color w:val="000000"/>
                <w:sz w:val="28"/>
              </w:rPr>
              <w:t>2.1</w:t>
            </w:r>
          </w:p>
        </w:tc>
        <w:tc>
          <w:tcPr>
            <w:tcW w:w="3283" w:type="dxa"/>
            <w:tcMar>
              <w:top w:w="50" w:type="dxa"/>
              <w:left w:w="100" w:type="dxa"/>
            </w:tcMar>
            <w:vAlign w:val="center"/>
          </w:tcPr>
          <w:p w14:paraId="612EA3B2" w14:textId="77777777" w:rsidR="001D174A" w:rsidRPr="004817E6" w:rsidRDefault="00894668">
            <w:pPr>
              <w:spacing w:after="0"/>
              <w:ind w:left="135"/>
              <w:rPr>
                <w:lang w:val="ru-RU"/>
              </w:rPr>
            </w:pPr>
            <w:r w:rsidRPr="004817E6">
              <w:rPr>
                <w:rFonts w:ascii="Times New Roman" w:hAnsi="Times New Roman"/>
                <w:color w:val="000000"/>
                <w:sz w:val="28"/>
                <w:lang w:val="ru-RU"/>
              </w:rPr>
              <w:t>Система языка, её устройство, функционирование</w:t>
            </w:r>
          </w:p>
        </w:tc>
        <w:tc>
          <w:tcPr>
            <w:tcW w:w="999" w:type="dxa"/>
            <w:tcMar>
              <w:top w:w="50" w:type="dxa"/>
              <w:left w:w="100" w:type="dxa"/>
            </w:tcMar>
            <w:vAlign w:val="center"/>
          </w:tcPr>
          <w:p w14:paraId="554AC033" w14:textId="77777777"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2FBC4AE1" w14:textId="77777777" w:rsidR="001D174A" w:rsidRDefault="001D174A">
            <w:pPr>
              <w:spacing w:after="0"/>
              <w:ind w:left="135"/>
              <w:jc w:val="center"/>
            </w:pPr>
          </w:p>
        </w:tc>
        <w:tc>
          <w:tcPr>
            <w:tcW w:w="2060" w:type="dxa"/>
            <w:tcMar>
              <w:top w:w="50" w:type="dxa"/>
              <w:left w:w="100" w:type="dxa"/>
            </w:tcMar>
            <w:vAlign w:val="center"/>
          </w:tcPr>
          <w:p w14:paraId="65917839" w14:textId="77777777" w:rsidR="001D174A" w:rsidRDefault="001D174A">
            <w:pPr>
              <w:spacing w:after="0"/>
              <w:ind w:left="135"/>
              <w:jc w:val="center"/>
            </w:pPr>
          </w:p>
        </w:tc>
        <w:tc>
          <w:tcPr>
            <w:tcW w:w="2653" w:type="dxa"/>
            <w:tcMar>
              <w:top w:w="50" w:type="dxa"/>
              <w:left w:w="100" w:type="dxa"/>
            </w:tcMar>
            <w:vAlign w:val="center"/>
          </w:tcPr>
          <w:p w14:paraId="18BDFE6C"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2">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4BD6354C" w14:textId="77777777" w:rsidR="001D174A" w:rsidRPr="004817E6" w:rsidRDefault="001D174A">
            <w:pPr>
              <w:spacing w:after="0"/>
              <w:ind w:left="135"/>
              <w:rPr>
                <w:lang w:val="ru-RU"/>
              </w:rPr>
            </w:pPr>
          </w:p>
        </w:tc>
      </w:tr>
      <w:tr w:rsidR="008C5827" w:rsidRPr="002A0AC8" w14:paraId="2F813591" w14:textId="77777777" w:rsidTr="008C5827">
        <w:trPr>
          <w:trHeight w:val="144"/>
          <w:tblCellSpacing w:w="20" w:type="nil"/>
        </w:trPr>
        <w:tc>
          <w:tcPr>
            <w:tcW w:w="714" w:type="dxa"/>
            <w:tcMar>
              <w:top w:w="50" w:type="dxa"/>
              <w:left w:w="100" w:type="dxa"/>
            </w:tcMar>
            <w:vAlign w:val="center"/>
          </w:tcPr>
          <w:p w14:paraId="49085F67" w14:textId="77777777" w:rsidR="001D174A" w:rsidRDefault="00894668">
            <w:pPr>
              <w:spacing w:after="0"/>
            </w:pPr>
            <w:r>
              <w:rPr>
                <w:rFonts w:ascii="Times New Roman" w:hAnsi="Times New Roman"/>
                <w:color w:val="000000"/>
                <w:sz w:val="28"/>
              </w:rPr>
              <w:t>2.2</w:t>
            </w:r>
          </w:p>
        </w:tc>
        <w:tc>
          <w:tcPr>
            <w:tcW w:w="3283" w:type="dxa"/>
            <w:tcMar>
              <w:top w:w="50" w:type="dxa"/>
              <w:left w:w="100" w:type="dxa"/>
            </w:tcMar>
            <w:vAlign w:val="center"/>
          </w:tcPr>
          <w:p w14:paraId="6140D94B" w14:textId="77777777" w:rsidR="001D174A" w:rsidRPr="004817E6" w:rsidRDefault="00894668">
            <w:pPr>
              <w:spacing w:after="0"/>
              <w:ind w:left="135"/>
              <w:rPr>
                <w:lang w:val="ru-RU"/>
              </w:rPr>
            </w:pPr>
            <w:r w:rsidRPr="004817E6">
              <w:rPr>
                <w:rFonts w:ascii="Times New Roman" w:hAnsi="Times New Roman"/>
                <w:color w:val="000000"/>
                <w:sz w:val="28"/>
                <w:lang w:val="ru-RU"/>
              </w:rPr>
              <w:t>Культура речи как раздел лингвистики</w:t>
            </w:r>
          </w:p>
        </w:tc>
        <w:tc>
          <w:tcPr>
            <w:tcW w:w="999" w:type="dxa"/>
            <w:tcMar>
              <w:top w:w="50" w:type="dxa"/>
              <w:left w:w="100" w:type="dxa"/>
            </w:tcMar>
            <w:vAlign w:val="center"/>
          </w:tcPr>
          <w:p w14:paraId="0FDCFB26" w14:textId="77777777" w:rsidR="001D174A" w:rsidRDefault="00894668">
            <w:pPr>
              <w:spacing w:after="0"/>
              <w:ind w:left="135"/>
              <w:jc w:val="center"/>
            </w:pPr>
            <w:r w:rsidRPr="004817E6">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2B9B9FAC" w14:textId="77777777" w:rsidR="001D174A" w:rsidRDefault="001D174A">
            <w:pPr>
              <w:spacing w:after="0"/>
              <w:ind w:left="135"/>
              <w:jc w:val="center"/>
            </w:pPr>
          </w:p>
        </w:tc>
        <w:tc>
          <w:tcPr>
            <w:tcW w:w="2060" w:type="dxa"/>
            <w:tcMar>
              <w:top w:w="50" w:type="dxa"/>
              <w:left w:w="100" w:type="dxa"/>
            </w:tcMar>
            <w:vAlign w:val="center"/>
          </w:tcPr>
          <w:p w14:paraId="0C494C2D" w14:textId="77777777" w:rsidR="001D174A" w:rsidRDefault="001D174A">
            <w:pPr>
              <w:spacing w:after="0"/>
              <w:ind w:left="135"/>
              <w:jc w:val="center"/>
            </w:pPr>
          </w:p>
        </w:tc>
        <w:tc>
          <w:tcPr>
            <w:tcW w:w="2653" w:type="dxa"/>
            <w:tcMar>
              <w:top w:w="50" w:type="dxa"/>
              <w:left w:w="100" w:type="dxa"/>
            </w:tcMar>
            <w:vAlign w:val="center"/>
          </w:tcPr>
          <w:p w14:paraId="72FC00C8"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3">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48B6FFD4" w14:textId="77777777" w:rsidR="001D174A" w:rsidRPr="004817E6" w:rsidRDefault="001D174A">
            <w:pPr>
              <w:spacing w:after="0"/>
              <w:ind w:left="135"/>
              <w:rPr>
                <w:lang w:val="ru-RU"/>
              </w:rPr>
            </w:pPr>
          </w:p>
        </w:tc>
      </w:tr>
      <w:tr w:rsidR="008C5827" w:rsidRPr="002A0AC8" w14:paraId="2C85C050" w14:textId="77777777" w:rsidTr="008C5827">
        <w:trPr>
          <w:trHeight w:val="144"/>
          <w:tblCellSpacing w:w="20" w:type="nil"/>
        </w:trPr>
        <w:tc>
          <w:tcPr>
            <w:tcW w:w="714" w:type="dxa"/>
            <w:tcMar>
              <w:top w:w="50" w:type="dxa"/>
              <w:left w:w="100" w:type="dxa"/>
            </w:tcMar>
            <w:vAlign w:val="center"/>
          </w:tcPr>
          <w:p w14:paraId="0AF0D572" w14:textId="77777777" w:rsidR="001D174A" w:rsidRDefault="00894668">
            <w:pPr>
              <w:spacing w:after="0"/>
            </w:pPr>
            <w:r>
              <w:rPr>
                <w:rFonts w:ascii="Times New Roman" w:hAnsi="Times New Roman"/>
                <w:color w:val="000000"/>
                <w:sz w:val="28"/>
              </w:rPr>
              <w:t>2.3</w:t>
            </w:r>
          </w:p>
        </w:tc>
        <w:tc>
          <w:tcPr>
            <w:tcW w:w="3283" w:type="dxa"/>
            <w:tcMar>
              <w:top w:w="50" w:type="dxa"/>
              <w:left w:w="100" w:type="dxa"/>
            </w:tcMar>
            <w:vAlign w:val="center"/>
          </w:tcPr>
          <w:p w14:paraId="54391AC1" w14:textId="77777777" w:rsidR="001D174A" w:rsidRDefault="00894668">
            <w:pPr>
              <w:spacing w:after="0"/>
              <w:ind w:left="135"/>
            </w:pPr>
            <w:r w:rsidRPr="004817E6">
              <w:rPr>
                <w:rFonts w:ascii="Times New Roman" w:hAnsi="Times New Roman"/>
                <w:color w:val="000000"/>
                <w:sz w:val="28"/>
                <w:lang w:val="ru-RU"/>
              </w:rPr>
              <w:t xml:space="preserve">Языковая норма, её основные признаки и функции. </w:t>
            </w:r>
            <w:r>
              <w:rPr>
                <w:rFonts w:ascii="Times New Roman" w:hAnsi="Times New Roman"/>
                <w:color w:val="000000"/>
                <w:sz w:val="28"/>
              </w:rPr>
              <w:t>Виды языковых норм</w:t>
            </w:r>
          </w:p>
        </w:tc>
        <w:tc>
          <w:tcPr>
            <w:tcW w:w="999" w:type="dxa"/>
            <w:tcMar>
              <w:top w:w="50" w:type="dxa"/>
              <w:left w:w="100" w:type="dxa"/>
            </w:tcMar>
            <w:vAlign w:val="center"/>
          </w:tcPr>
          <w:p w14:paraId="2DC43BA0"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5C3036F9" w14:textId="77777777" w:rsidR="001D174A" w:rsidRDefault="001D174A">
            <w:pPr>
              <w:spacing w:after="0"/>
              <w:ind w:left="135"/>
              <w:jc w:val="center"/>
            </w:pPr>
          </w:p>
        </w:tc>
        <w:tc>
          <w:tcPr>
            <w:tcW w:w="2060" w:type="dxa"/>
            <w:tcMar>
              <w:top w:w="50" w:type="dxa"/>
              <w:left w:w="100" w:type="dxa"/>
            </w:tcMar>
            <w:vAlign w:val="center"/>
          </w:tcPr>
          <w:p w14:paraId="40B9E418" w14:textId="77777777" w:rsidR="001D174A" w:rsidRDefault="001D174A">
            <w:pPr>
              <w:spacing w:after="0"/>
              <w:ind w:left="135"/>
              <w:jc w:val="center"/>
            </w:pPr>
          </w:p>
        </w:tc>
        <w:tc>
          <w:tcPr>
            <w:tcW w:w="2653" w:type="dxa"/>
            <w:tcMar>
              <w:top w:w="50" w:type="dxa"/>
              <w:left w:w="100" w:type="dxa"/>
            </w:tcMar>
            <w:vAlign w:val="center"/>
          </w:tcPr>
          <w:p w14:paraId="36704D4D"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4">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0D5261FC" w14:textId="77777777" w:rsidR="001D174A" w:rsidRPr="004817E6" w:rsidRDefault="001D174A">
            <w:pPr>
              <w:spacing w:after="0"/>
              <w:ind w:left="135"/>
              <w:rPr>
                <w:lang w:val="ru-RU"/>
              </w:rPr>
            </w:pPr>
          </w:p>
        </w:tc>
      </w:tr>
      <w:tr w:rsidR="008C5827" w:rsidRPr="002A0AC8" w14:paraId="2CEB933F" w14:textId="77777777" w:rsidTr="008C5827">
        <w:trPr>
          <w:trHeight w:val="144"/>
          <w:tblCellSpacing w:w="20" w:type="nil"/>
        </w:trPr>
        <w:tc>
          <w:tcPr>
            <w:tcW w:w="714" w:type="dxa"/>
            <w:tcMar>
              <w:top w:w="50" w:type="dxa"/>
              <w:left w:w="100" w:type="dxa"/>
            </w:tcMar>
            <w:vAlign w:val="center"/>
          </w:tcPr>
          <w:p w14:paraId="222F86A5" w14:textId="77777777" w:rsidR="001D174A" w:rsidRDefault="00894668">
            <w:pPr>
              <w:spacing w:after="0"/>
            </w:pPr>
            <w:r>
              <w:rPr>
                <w:rFonts w:ascii="Times New Roman" w:hAnsi="Times New Roman"/>
                <w:color w:val="000000"/>
                <w:sz w:val="28"/>
              </w:rPr>
              <w:t>2.4</w:t>
            </w:r>
          </w:p>
        </w:tc>
        <w:tc>
          <w:tcPr>
            <w:tcW w:w="3283" w:type="dxa"/>
            <w:tcMar>
              <w:top w:w="50" w:type="dxa"/>
              <w:left w:w="100" w:type="dxa"/>
            </w:tcMar>
            <w:vAlign w:val="center"/>
          </w:tcPr>
          <w:p w14:paraId="144D29A8" w14:textId="77777777" w:rsidR="001D174A" w:rsidRDefault="00894668">
            <w:pPr>
              <w:spacing w:after="0"/>
              <w:ind w:left="135"/>
            </w:pPr>
            <w:r>
              <w:rPr>
                <w:rFonts w:ascii="Times New Roman" w:hAnsi="Times New Roman"/>
                <w:color w:val="000000"/>
                <w:sz w:val="28"/>
              </w:rPr>
              <w:t>Качества хорошей речи</w:t>
            </w:r>
          </w:p>
        </w:tc>
        <w:tc>
          <w:tcPr>
            <w:tcW w:w="999" w:type="dxa"/>
            <w:tcMar>
              <w:top w:w="50" w:type="dxa"/>
              <w:left w:w="100" w:type="dxa"/>
            </w:tcMar>
            <w:vAlign w:val="center"/>
          </w:tcPr>
          <w:p w14:paraId="6F43D0F8"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17B4AA1D" w14:textId="77777777" w:rsidR="001D174A" w:rsidRDefault="001D174A">
            <w:pPr>
              <w:spacing w:after="0"/>
              <w:ind w:left="135"/>
              <w:jc w:val="center"/>
            </w:pPr>
          </w:p>
        </w:tc>
        <w:tc>
          <w:tcPr>
            <w:tcW w:w="2060" w:type="dxa"/>
            <w:tcMar>
              <w:top w:w="50" w:type="dxa"/>
              <w:left w:w="100" w:type="dxa"/>
            </w:tcMar>
            <w:vAlign w:val="center"/>
          </w:tcPr>
          <w:p w14:paraId="08EEE34B" w14:textId="77777777" w:rsidR="001D174A" w:rsidRDefault="001D174A">
            <w:pPr>
              <w:spacing w:after="0"/>
              <w:ind w:left="135"/>
              <w:jc w:val="center"/>
            </w:pPr>
          </w:p>
        </w:tc>
        <w:tc>
          <w:tcPr>
            <w:tcW w:w="2653" w:type="dxa"/>
            <w:tcMar>
              <w:top w:w="50" w:type="dxa"/>
              <w:left w:w="100" w:type="dxa"/>
            </w:tcMar>
            <w:vAlign w:val="center"/>
          </w:tcPr>
          <w:p w14:paraId="4F927608"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5">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40C6FD2E" w14:textId="77777777" w:rsidR="001D174A" w:rsidRPr="004817E6" w:rsidRDefault="001D174A">
            <w:pPr>
              <w:spacing w:after="0"/>
              <w:ind w:left="135"/>
              <w:rPr>
                <w:lang w:val="ru-RU"/>
              </w:rPr>
            </w:pPr>
          </w:p>
        </w:tc>
      </w:tr>
      <w:tr w:rsidR="008C5827" w:rsidRPr="002A0AC8" w14:paraId="0C4BD8E4" w14:textId="77777777" w:rsidTr="008C5827">
        <w:trPr>
          <w:trHeight w:val="144"/>
          <w:tblCellSpacing w:w="20" w:type="nil"/>
        </w:trPr>
        <w:tc>
          <w:tcPr>
            <w:tcW w:w="714" w:type="dxa"/>
            <w:tcMar>
              <w:top w:w="50" w:type="dxa"/>
              <w:left w:w="100" w:type="dxa"/>
            </w:tcMar>
            <w:vAlign w:val="center"/>
          </w:tcPr>
          <w:p w14:paraId="647CA0F1" w14:textId="77777777" w:rsidR="001D174A" w:rsidRDefault="00894668">
            <w:pPr>
              <w:spacing w:after="0"/>
            </w:pPr>
            <w:r>
              <w:rPr>
                <w:rFonts w:ascii="Times New Roman" w:hAnsi="Times New Roman"/>
                <w:color w:val="000000"/>
                <w:sz w:val="28"/>
              </w:rPr>
              <w:t>2.5</w:t>
            </w:r>
          </w:p>
        </w:tc>
        <w:tc>
          <w:tcPr>
            <w:tcW w:w="3283" w:type="dxa"/>
            <w:tcMar>
              <w:top w:w="50" w:type="dxa"/>
              <w:left w:w="100" w:type="dxa"/>
            </w:tcMar>
            <w:vAlign w:val="center"/>
          </w:tcPr>
          <w:p w14:paraId="1C371B37" w14:textId="77777777" w:rsidR="001D174A" w:rsidRDefault="00894668">
            <w:pPr>
              <w:spacing w:after="0"/>
              <w:ind w:left="135"/>
            </w:pPr>
            <w:r>
              <w:rPr>
                <w:rFonts w:ascii="Times New Roman" w:hAnsi="Times New Roman"/>
                <w:color w:val="000000"/>
                <w:sz w:val="28"/>
              </w:rPr>
              <w:t>Основные виды словарей (обзор)</w:t>
            </w:r>
          </w:p>
        </w:tc>
        <w:tc>
          <w:tcPr>
            <w:tcW w:w="999" w:type="dxa"/>
            <w:tcMar>
              <w:top w:w="50" w:type="dxa"/>
              <w:left w:w="100" w:type="dxa"/>
            </w:tcMar>
            <w:vAlign w:val="center"/>
          </w:tcPr>
          <w:p w14:paraId="091BC268"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08FDD6D1" w14:textId="77777777" w:rsidR="001D174A" w:rsidRDefault="001D174A">
            <w:pPr>
              <w:spacing w:after="0"/>
              <w:ind w:left="135"/>
              <w:jc w:val="center"/>
            </w:pPr>
          </w:p>
        </w:tc>
        <w:tc>
          <w:tcPr>
            <w:tcW w:w="2060" w:type="dxa"/>
            <w:tcMar>
              <w:top w:w="50" w:type="dxa"/>
              <w:left w:w="100" w:type="dxa"/>
            </w:tcMar>
            <w:vAlign w:val="center"/>
          </w:tcPr>
          <w:p w14:paraId="0D26CAE6" w14:textId="77777777" w:rsidR="001D174A" w:rsidRDefault="001D174A">
            <w:pPr>
              <w:spacing w:after="0"/>
              <w:ind w:left="135"/>
              <w:jc w:val="center"/>
            </w:pPr>
          </w:p>
        </w:tc>
        <w:tc>
          <w:tcPr>
            <w:tcW w:w="2653" w:type="dxa"/>
            <w:tcMar>
              <w:top w:w="50" w:type="dxa"/>
              <w:left w:w="100" w:type="dxa"/>
            </w:tcMar>
            <w:vAlign w:val="center"/>
          </w:tcPr>
          <w:p w14:paraId="24428B29"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6">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27E160D0" w14:textId="77777777" w:rsidR="001D174A" w:rsidRPr="004817E6" w:rsidRDefault="001D174A">
            <w:pPr>
              <w:spacing w:after="0"/>
              <w:ind w:left="135"/>
              <w:rPr>
                <w:lang w:val="ru-RU"/>
              </w:rPr>
            </w:pPr>
          </w:p>
        </w:tc>
      </w:tr>
      <w:tr w:rsidR="001D174A" w14:paraId="690A8A2A" w14:textId="77777777" w:rsidTr="008C5827">
        <w:trPr>
          <w:trHeight w:val="144"/>
          <w:tblCellSpacing w:w="20" w:type="nil"/>
        </w:trPr>
        <w:tc>
          <w:tcPr>
            <w:tcW w:w="0" w:type="auto"/>
            <w:gridSpan w:val="2"/>
            <w:tcMar>
              <w:top w:w="50" w:type="dxa"/>
              <w:left w:w="100" w:type="dxa"/>
            </w:tcMar>
            <w:vAlign w:val="center"/>
          </w:tcPr>
          <w:p w14:paraId="54CC67B0"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40B2A201" w14:textId="77777777" w:rsidR="001D174A" w:rsidRDefault="00894668">
            <w:pPr>
              <w:spacing w:after="0"/>
              <w:ind w:left="135"/>
              <w:jc w:val="center"/>
            </w:pPr>
            <w:r>
              <w:rPr>
                <w:rFonts w:ascii="Times New Roman" w:hAnsi="Times New Roman"/>
                <w:color w:val="000000"/>
                <w:sz w:val="28"/>
              </w:rPr>
              <w:t xml:space="preserve"> 5 </w:t>
            </w:r>
          </w:p>
        </w:tc>
        <w:tc>
          <w:tcPr>
            <w:tcW w:w="0" w:type="auto"/>
            <w:gridSpan w:val="4"/>
            <w:tcMar>
              <w:top w:w="50" w:type="dxa"/>
              <w:left w:w="100" w:type="dxa"/>
            </w:tcMar>
            <w:vAlign w:val="center"/>
          </w:tcPr>
          <w:p w14:paraId="1FFDDCC1" w14:textId="77777777" w:rsidR="001D174A" w:rsidRDefault="001D174A"/>
        </w:tc>
      </w:tr>
      <w:tr w:rsidR="001D174A" w:rsidRPr="002A0AC8" w14:paraId="0199C584" w14:textId="77777777">
        <w:trPr>
          <w:trHeight w:val="144"/>
          <w:tblCellSpacing w:w="20" w:type="nil"/>
        </w:trPr>
        <w:tc>
          <w:tcPr>
            <w:tcW w:w="0" w:type="auto"/>
            <w:gridSpan w:val="7"/>
            <w:tcMar>
              <w:top w:w="50" w:type="dxa"/>
              <w:left w:w="100" w:type="dxa"/>
            </w:tcMar>
            <w:vAlign w:val="center"/>
          </w:tcPr>
          <w:p w14:paraId="546353FC" w14:textId="77777777" w:rsidR="001D174A" w:rsidRPr="004817E6" w:rsidRDefault="00894668">
            <w:pPr>
              <w:spacing w:after="0"/>
              <w:ind w:left="135"/>
              <w:rPr>
                <w:lang w:val="ru-RU"/>
              </w:rPr>
            </w:pPr>
            <w:r w:rsidRPr="004817E6">
              <w:rPr>
                <w:rFonts w:ascii="Times New Roman" w:hAnsi="Times New Roman"/>
                <w:b/>
                <w:color w:val="000000"/>
                <w:sz w:val="28"/>
                <w:lang w:val="ru-RU"/>
              </w:rPr>
              <w:t>Раздел 3.</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Фонетика. Орфоэпия. Орфоэпические нормы</w:t>
            </w:r>
          </w:p>
        </w:tc>
      </w:tr>
      <w:tr w:rsidR="008C5827" w:rsidRPr="002A0AC8" w14:paraId="6528AE7B" w14:textId="77777777" w:rsidTr="008C5827">
        <w:trPr>
          <w:trHeight w:val="144"/>
          <w:tblCellSpacing w:w="20" w:type="nil"/>
        </w:trPr>
        <w:tc>
          <w:tcPr>
            <w:tcW w:w="714" w:type="dxa"/>
            <w:tcMar>
              <w:top w:w="50" w:type="dxa"/>
              <w:left w:w="100" w:type="dxa"/>
            </w:tcMar>
            <w:vAlign w:val="center"/>
          </w:tcPr>
          <w:p w14:paraId="033AF9B3" w14:textId="77777777" w:rsidR="001D174A" w:rsidRDefault="00894668">
            <w:pPr>
              <w:spacing w:after="0"/>
            </w:pPr>
            <w:r>
              <w:rPr>
                <w:rFonts w:ascii="Times New Roman" w:hAnsi="Times New Roman"/>
                <w:color w:val="000000"/>
                <w:sz w:val="28"/>
              </w:rPr>
              <w:t>3.1</w:t>
            </w:r>
          </w:p>
        </w:tc>
        <w:tc>
          <w:tcPr>
            <w:tcW w:w="3283" w:type="dxa"/>
            <w:tcMar>
              <w:top w:w="50" w:type="dxa"/>
              <w:left w:w="100" w:type="dxa"/>
            </w:tcMar>
            <w:vAlign w:val="center"/>
          </w:tcPr>
          <w:p w14:paraId="088A09F8" w14:textId="77777777" w:rsidR="001D174A" w:rsidRDefault="00894668">
            <w:pPr>
              <w:spacing w:after="0"/>
              <w:ind w:left="135"/>
            </w:pPr>
            <w:r w:rsidRPr="004817E6">
              <w:rPr>
                <w:rFonts w:ascii="Times New Roman" w:hAnsi="Times New Roman"/>
                <w:color w:val="000000"/>
                <w:sz w:val="28"/>
                <w:lang w:val="ru-RU"/>
              </w:rPr>
              <w:t xml:space="preserve">Фонетика и орфоэпия как разделы </w:t>
            </w:r>
            <w:r w:rsidRPr="004817E6">
              <w:rPr>
                <w:rFonts w:ascii="Times New Roman" w:hAnsi="Times New Roman"/>
                <w:color w:val="000000"/>
                <w:sz w:val="28"/>
                <w:lang w:val="ru-RU"/>
              </w:rPr>
              <w:lastRenderedPageBreak/>
              <w:t xml:space="preserve">лингвистики.(повторение, обобщение). </w:t>
            </w:r>
            <w:r>
              <w:rPr>
                <w:rFonts w:ascii="Times New Roman" w:hAnsi="Times New Roman"/>
                <w:color w:val="000000"/>
                <w:sz w:val="28"/>
              </w:rPr>
              <w:t>Изобразительно-выразительные средства фонетики (повторение, обобщение).</w:t>
            </w:r>
          </w:p>
        </w:tc>
        <w:tc>
          <w:tcPr>
            <w:tcW w:w="999" w:type="dxa"/>
            <w:tcMar>
              <w:top w:w="50" w:type="dxa"/>
              <w:left w:w="100" w:type="dxa"/>
            </w:tcMar>
            <w:vAlign w:val="center"/>
          </w:tcPr>
          <w:p w14:paraId="32AD2813" w14:textId="77777777" w:rsidR="001D174A" w:rsidRDefault="00894668">
            <w:pPr>
              <w:spacing w:after="0"/>
              <w:ind w:left="135"/>
              <w:jc w:val="center"/>
            </w:pPr>
            <w:r>
              <w:rPr>
                <w:rFonts w:ascii="Times New Roman" w:hAnsi="Times New Roman"/>
                <w:color w:val="000000"/>
                <w:sz w:val="28"/>
              </w:rPr>
              <w:lastRenderedPageBreak/>
              <w:t xml:space="preserve"> 1 </w:t>
            </w:r>
          </w:p>
        </w:tc>
        <w:tc>
          <w:tcPr>
            <w:tcW w:w="1983" w:type="dxa"/>
            <w:tcMar>
              <w:top w:w="50" w:type="dxa"/>
              <w:left w:w="100" w:type="dxa"/>
            </w:tcMar>
            <w:vAlign w:val="center"/>
          </w:tcPr>
          <w:p w14:paraId="37E73C36" w14:textId="77777777" w:rsidR="001D174A" w:rsidRDefault="001D174A">
            <w:pPr>
              <w:spacing w:after="0"/>
              <w:ind w:left="135"/>
              <w:jc w:val="center"/>
            </w:pPr>
          </w:p>
        </w:tc>
        <w:tc>
          <w:tcPr>
            <w:tcW w:w="2060" w:type="dxa"/>
            <w:tcMar>
              <w:top w:w="50" w:type="dxa"/>
              <w:left w:w="100" w:type="dxa"/>
            </w:tcMar>
            <w:vAlign w:val="center"/>
          </w:tcPr>
          <w:p w14:paraId="3CFDC626" w14:textId="77777777" w:rsidR="001D174A" w:rsidRDefault="001D174A">
            <w:pPr>
              <w:spacing w:after="0"/>
              <w:ind w:left="135"/>
              <w:jc w:val="center"/>
            </w:pPr>
          </w:p>
        </w:tc>
        <w:tc>
          <w:tcPr>
            <w:tcW w:w="2653" w:type="dxa"/>
            <w:tcMar>
              <w:top w:w="50" w:type="dxa"/>
              <w:left w:w="100" w:type="dxa"/>
            </w:tcMar>
            <w:vAlign w:val="center"/>
          </w:tcPr>
          <w:p w14:paraId="6EA7742C"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7">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2920AA0E" w14:textId="77777777" w:rsidR="001D174A" w:rsidRPr="004817E6" w:rsidRDefault="001D174A">
            <w:pPr>
              <w:spacing w:after="0"/>
              <w:ind w:left="135"/>
              <w:rPr>
                <w:lang w:val="ru-RU"/>
              </w:rPr>
            </w:pPr>
          </w:p>
        </w:tc>
      </w:tr>
      <w:tr w:rsidR="008C5827" w:rsidRPr="002A0AC8" w14:paraId="4F7C52DC" w14:textId="77777777" w:rsidTr="008C5827">
        <w:trPr>
          <w:trHeight w:val="144"/>
          <w:tblCellSpacing w:w="20" w:type="nil"/>
        </w:trPr>
        <w:tc>
          <w:tcPr>
            <w:tcW w:w="714" w:type="dxa"/>
            <w:tcMar>
              <w:top w:w="50" w:type="dxa"/>
              <w:left w:w="100" w:type="dxa"/>
            </w:tcMar>
            <w:vAlign w:val="center"/>
          </w:tcPr>
          <w:p w14:paraId="64BA84E4" w14:textId="77777777" w:rsidR="001D174A" w:rsidRDefault="00894668">
            <w:pPr>
              <w:spacing w:after="0"/>
            </w:pPr>
            <w:r>
              <w:rPr>
                <w:rFonts w:ascii="Times New Roman" w:hAnsi="Times New Roman"/>
                <w:color w:val="000000"/>
                <w:sz w:val="28"/>
              </w:rPr>
              <w:t>3.2</w:t>
            </w:r>
          </w:p>
        </w:tc>
        <w:tc>
          <w:tcPr>
            <w:tcW w:w="3283" w:type="dxa"/>
            <w:tcMar>
              <w:top w:w="50" w:type="dxa"/>
              <w:left w:w="100" w:type="dxa"/>
            </w:tcMar>
            <w:vAlign w:val="center"/>
          </w:tcPr>
          <w:p w14:paraId="6289015B" w14:textId="77777777" w:rsidR="001D174A" w:rsidRPr="004817E6" w:rsidRDefault="00894668">
            <w:pPr>
              <w:spacing w:after="0"/>
              <w:ind w:left="135"/>
              <w:rPr>
                <w:lang w:val="ru-RU"/>
              </w:rPr>
            </w:pPr>
            <w:r w:rsidRPr="004817E6">
              <w:rPr>
                <w:rFonts w:ascii="Times New Roman" w:hAnsi="Times New Roman"/>
                <w:color w:val="000000"/>
                <w:sz w:val="28"/>
                <w:lang w:val="ru-RU"/>
              </w:rPr>
              <w:t>Орфоэпические (произносительные и акцентологические) нормы</w:t>
            </w:r>
          </w:p>
        </w:tc>
        <w:tc>
          <w:tcPr>
            <w:tcW w:w="999" w:type="dxa"/>
            <w:tcMar>
              <w:top w:w="50" w:type="dxa"/>
              <w:left w:w="100" w:type="dxa"/>
            </w:tcMar>
            <w:vAlign w:val="center"/>
          </w:tcPr>
          <w:p w14:paraId="3D05FACB" w14:textId="77777777" w:rsidR="001D174A" w:rsidRDefault="00894668">
            <w:pPr>
              <w:spacing w:after="0"/>
              <w:ind w:left="135"/>
              <w:jc w:val="center"/>
            </w:pPr>
            <w:r w:rsidRPr="004817E6">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29730574" w14:textId="77777777" w:rsidR="001D174A" w:rsidRDefault="001D174A">
            <w:pPr>
              <w:spacing w:after="0"/>
              <w:ind w:left="135"/>
              <w:jc w:val="center"/>
            </w:pPr>
          </w:p>
        </w:tc>
        <w:tc>
          <w:tcPr>
            <w:tcW w:w="2060" w:type="dxa"/>
            <w:tcMar>
              <w:top w:w="50" w:type="dxa"/>
              <w:left w:w="100" w:type="dxa"/>
            </w:tcMar>
            <w:vAlign w:val="center"/>
          </w:tcPr>
          <w:p w14:paraId="3CA50676" w14:textId="77777777" w:rsidR="001D174A" w:rsidRDefault="001D174A">
            <w:pPr>
              <w:spacing w:after="0"/>
              <w:ind w:left="135"/>
              <w:jc w:val="center"/>
            </w:pPr>
          </w:p>
        </w:tc>
        <w:tc>
          <w:tcPr>
            <w:tcW w:w="2653" w:type="dxa"/>
            <w:tcMar>
              <w:top w:w="50" w:type="dxa"/>
              <w:left w:w="100" w:type="dxa"/>
            </w:tcMar>
            <w:vAlign w:val="center"/>
          </w:tcPr>
          <w:p w14:paraId="21F5B61C"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8">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6A581075" w14:textId="77777777" w:rsidR="001D174A" w:rsidRPr="004817E6" w:rsidRDefault="001D174A">
            <w:pPr>
              <w:spacing w:after="0"/>
              <w:ind w:left="135"/>
              <w:rPr>
                <w:lang w:val="ru-RU"/>
              </w:rPr>
            </w:pPr>
          </w:p>
        </w:tc>
      </w:tr>
      <w:tr w:rsidR="001D174A" w14:paraId="70AACE8E" w14:textId="77777777" w:rsidTr="008C5827">
        <w:trPr>
          <w:trHeight w:val="144"/>
          <w:tblCellSpacing w:w="20" w:type="nil"/>
        </w:trPr>
        <w:tc>
          <w:tcPr>
            <w:tcW w:w="0" w:type="auto"/>
            <w:gridSpan w:val="2"/>
            <w:tcMar>
              <w:top w:w="50" w:type="dxa"/>
              <w:left w:w="100" w:type="dxa"/>
            </w:tcMar>
            <w:vAlign w:val="center"/>
          </w:tcPr>
          <w:p w14:paraId="6F83B383"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2A8A9084"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8C5827">
              <w:rPr>
                <w:rFonts w:ascii="Times New Roman" w:hAnsi="Times New Roman"/>
                <w:color w:val="000000"/>
                <w:sz w:val="28"/>
                <w:lang w:val="ru-RU"/>
              </w:rPr>
              <w:t>2</w:t>
            </w:r>
          </w:p>
        </w:tc>
        <w:tc>
          <w:tcPr>
            <w:tcW w:w="0" w:type="auto"/>
            <w:gridSpan w:val="4"/>
            <w:tcMar>
              <w:top w:w="50" w:type="dxa"/>
              <w:left w:w="100" w:type="dxa"/>
            </w:tcMar>
            <w:vAlign w:val="center"/>
          </w:tcPr>
          <w:p w14:paraId="20D6EF66" w14:textId="77777777" w:rsidR="001D174A" w:rsidRDefault="001D174A"/>
        </w:tc>
      </w:tr>
      <w:tr w:rsidR="001D174A" w:rsidRPr="002A0AC8" w14:paraId="4C0D8627" w14:textId="77777777">
        <w:trPr>
          <w:trHeight w:val="144"/>
          <w:tblCellSpacing w:w="20" w:type="nil"/>
        </w:trPr>
        <w:tc>
          <w:tcPr>
            <w:tcW w:w="0" w:type="auto"/>
            <w:gridSpan w:val="7"/>
            <w:tcMar>
              <w:top w:w="50" w:type="dxa"/>
              <w:left w:w="100" w:type="dxa"/>
            </w:tcMar>
            <w:vAlign w:val="center"/>
          </w:tcPr>
          <w:p w14:paraId="63C307C2" w14:textId="77777777" w:rsidR="001D174A" w:rsidRPr="004817E6" w:rsidRDefault="00894668">
            <w:pPr>
              <w:spacing w:after="0"/>
              <w:ind w:left="135"/>
              <w:rPr>
                <w:lang w:val="ru-RU"/>
              </w:rPr>
            </w:pPr>
            <w:r w:rsidRPr="004817E6">
              <w:rPr>
                <w:rFonts w:ascii="Times New Roman" w:hAnsi="Times New Roman"/>
                <w:b/>
                <w:color w:val="000000"/>
                <w:sz w:val="28"/>
                <w:lang w:val="ru-RU"/>
              </w:rPr>
              <w:t>Раздел 4.</w:t>
            </w:r>
            <w:r w:rsidRPr="004817E6">
              <w:rPr>
                <w:rFonts w:ascii="Times New Roman" w:hAnsi="Times New Roman"/>
                <w:color w:val="000000"/>
                <w:sz w:val="28"/>
                <w:lang w:val="ru-RU"/>
              </w:rPr>
              <w:t xml:space="preserve"> </w:t>
            </w:r>
            <w:r w:rsidRPr="004817E6">
              <w:rPr>
                <w:rFonts w:ascii="Times New Roman" w:hAnsi="Times New Roman"/>
                <w:b/>
                <w:color w:val="000000"/>
                <w:sz w:val="28"/>
                <w:lang w:val="ru-RU"/>
              </w:rPr>
              <w:t>Лексикология и фразеология. Лексические нормы</w:t>
            </w:r>
          </w:p>
        </w:tc>
      </w:tr>
      <w:tr w:rsidR="008C5827" w:rsidRPr="002A0AC8" w14:paraId="4131E256" w14:textId="77777777" w:rsidTr="008C5827">
        <w:trPr>
          <w:trHeight w:val="144"/>
          <w:tblCellSpacing w:w="20" w:type="nil"/>
        </w:trPr>
        <w:tc>
          <w:tcPr>
            <w:tcW w:w="714" w:type="dxa"/>
            <w:tcMar>
              <w:top w:w="50" w:type="dxa"/>
              <w:left w:w="100" w:type="dxa"/>
            </w:tcMar>
            <w:vAlign w:val="center"/>
          </w:tcPr>
          <w:p w14:paraId="3DE0567E" w14:textId="77777777" w:rsidR="001D174A" w:rsidRDefault="00894668">
            <w:pPr>
              <w:spacing w:after="0"/>
            </w:pPr>
            <w:r>
              <w:rPr>
                <w:rFonts w:ascii="Times New Roman" w:hAnsi="Times New Roman"/>
                <w:color w:val="000000"/>
                <w:sz w:val="28"/>
              </w:rPr>
              <w:t>4.1</w:t>
            </w:r>
          </w:p>
        </w:tc>
        <w:tc>
          <w:tcPr>
            <w:tcW w:w="3283" w:type="dxa"/>
            <w:tcMar>
              <w:top w:w="50" w:type="dxa"/>
              <w:left w:w="100" w:type="dxa"/>
            </w:tcMar>
            <w:vAlign w:val="center"/>
          </w:tcPr>
          <w:p w14:paraId="6262EED2" w14:textId="77777777" w:rsidR="001D174A" w:rsidRDefault="00894668">
            <w:pPr>
              <w:spacing w:after="0"/>
              <w:ind w:left="135"/>
            </w:pPr>
            <w:r w:rsidRPr="004817E6">
              <w:rPr>
                <w:rFonts w:ascii="Times New Roman" w:hAnsi="Times New Roman"/>
                <w:color w:val="000000"/>
                <w:sz w:val="28"/>
                <w:lang w:val="ru-RU"/>
              </w:rPr>
              <w:t xml:space="preserve">Лексикология и фразеология как разделы лингвистики (повторение, обобщение). </w:t>
            </w:r>
            <w:r>
              <w:rPr>
                <w:rFonts w:ascii="Times New Roman" w:hAnsi="Times New Roman"/>
                <w:color w:val="000000"/>
                <w:sz w:val="28"/>
              </w:rPr>
              <w:t>Изобразительно-выразительные средства лексики (повторение, обобщение)</w:t>
            </w:r>
          </w:p>
        </w:tc>
        <w:tc>
          <w:tcPr>
            <w:tcW w:w="999" w:type="dxa"/>
            <w:tcMar>
              <w:top w:w="50" w:type="dxa"/>
              <w:left w:w="100" w:type="dxa"/>
            </w:tcMar>
            <w:vAlign w:val="center"/>
          </w:tcPr>
          <w:p w14:paraId="0870E055"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8C5827">
              <w:rPr>
                <w:rFonts w:ascii="Times New Roman" w:hAnsi="Times New Roman"/>
                <w:color w:val="000000"/>
                <w:sz w:val="28"/>
                <w:lang w:val="ru-RU"/>
              </w:rPr>
              <w:t>1</w:t>
            </w:r>
          </w:p>
        </w:tc>
        <w:tc>
          <w:tcPr>
            <w:tcW w:w="1983" w:type="dxa"/>
            <w:tcMar>
              <w:top w:w="50" w:type="dxa"/>
              <w:left w:w="100" w:type="dxa"/>
            </w:tcMar>
            <w:vAlign w:val="center"/>
          </w:tcPr>
          <w:p w14:paraId="6D5AE1E3" w14:textId="77777777" w:rsidR="001D174A" w:rsidRDefault="001D174A">
            <w:pPr>
              <w:spacing w:after="0"/>
              <w:ind w:left="135"/>
              <w:jc w:val="center"/>
            </w:pPr>
          </w:p>
        </w:tc>
        <w:tc>
          <w:tcPr>
            <w:tcW w:w="2060" w:type="dxa"/>
            <w:tcMar>
              <w:top w:w="50" w:type="dxa"/>
              <w:left w:w="100" w:type="dxa"/>
            </w:tcMar>
            <w:vAlign w:val="center"/>
          </w:tcPr>
          <w:p w14:paraId="5298A678" w14:textId="77777777" w:rsidR="001D174A" w:rsidRDefault="001D174A">
            <w:pPr>
              <w:spacing w:after="0"/>
              <w:ind w:left="135"/>
              <w:jc w:val="center"/>
            </w:pPr>
          </w:p>
        </w:tc>
        <w:tc>
          <w:tcPr>
            <w:tcW w:w="2653" w:type="dxa"/>
            <w:tcMar>
              <w:top w:w="50" w:type="dxa"/>
              <w:left w:w="100" w:type="dxa"/>
            </w:tcMar>
            <w:vAlign w:val="center"/>
          </w:tcPr>
          <w:p w14:paraId="45371DBD"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19">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6E7CB4D3" w14:textId="77777777" w:rsidR="001D174A" w:rsidRPr="004817E6" w:rsidRDefault="001D174A">
            <w:pPr>
              <w:spacing w:after="0"/>
              <w:ind w:left="135"/>
              <w:rPr>
                <w:lang w:val="ru-RU"/>
              </w:rPr>
            </w:pPr>
          </w:p>
        </w:tc>
      </w:tr>
      <w:tr w:rsidR="008C5827" w:rsidRPr="002A0AC8" w14:paraId="219C70D3" w14:textId="77777777" w:rsidTr="008C5827">
        <w:trPr>
          <w:trHeight w:val="144"/>
          <w:tblCellSpacing w:w="20" w:type="nil"/>
        </w:trPr>
        <w:tc>
          <w:tcPr>
            <w:tcW w:w="714" w:type="dxa"/>
            <w:tcMar>
              <w:top w:w="50" w:type="dxa"/>
              <w:left w:w="100" w:type="dxa"/>
            </w:tcMar>
            <w:vAlign w:val="center"/>
          </w:tcPr>
          <w:p w14:paraId="31C4D56F" w14:textId="77777777" w:rsidR="001D174A" w:rsidRDefault="00894668">
            <w:pPr>
              <w:spacing w:after="0"/>
            </w:pPr>
            <w:r>
              <w:rPr>
                <w:rFonts w:ascii="Times New Roman" w:hAnsi="Times New Roman"/>
                <w:color w:val="000000"/>
                <w:sz w:val="28"/>
              </w:rPr>
              <w:t>4.2</w:t>
            </w:r>
          </w:p>
        </w:tc>
        <w:tc>
          <w:tcPr>
            <w:tcW w:w="3283" w:type="dxa"/>
            <w:tcMar>
              <w:top w:w="50" w:type="dxa"/>
              <w:left w:w="100" w:type="dxa"/>
            </w:tcMar>
            <w:vAlign w:val="center"/>
          </w:tcPr>
          <w:p w14:paraId="673CD525"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Основные лексические нормы современного русского литературного </w:t>
            </w:r>
            <w:r w:rsidRPr="004817E6">
              <w:rPr>
                <w:rFonts w:ascii="Times New Roman" w:hAnsi="Times New Roman"/>
                <w:color w:val="000000"/>
                <w:sz w:val="28"/>
                <w:lang w:val="ru-RU"/>
              </w:rPr>
              <w:lastRenderedPageBreak/>
              <w:t>языка</w:t>
            </w:r>
          </w:p>
        </w:tc>
        <w:tc>
          <w:tcPr>
            <w:tcW w:w="999" w:type="dxa"/>
            <w:tcMar>
              <w:top w:w="50" w:type="dxa"/>
              <w:left w:w="100" w:type="dxa"/>
            </w:tcMar>
            <w:vAlign w:val="center"/>
          </w:tcPr>
          <w:p w14:paraId="23C9D3C5" w14:textId="77777777" w:rsidR="001D174A" w:rsidRPr="008C5827" w:rsidRDefault="00894668">
            <w:pPr>
              <w:spacing w:after="0"/>
              <w:ind w:left="135"/>
              <w:jc w:val="center"/>
              <w:rPr>
                <w:lang w:val="ru-RU"/>
              </w:rPr>
            </w:pPr>
            <w:r w:rsidRPr="004817E6">
              <w:rPr>
                <w:rFonts w:ascii="Times New Roman" w:hAnsi="Times New Roman"/>
                <w:color w:val="000000"/>
                <w:sz w:val="28"/>
                <w:lang w:val="ru-RU"/>
              </w:rPr>
              <w:lastRenderedPageBreak/>
              <w:t xml:space="preserve"> </w:t>
            </w:r>
            <w:r w:rsidR="008C5827">
              <w:rPr>
                <w:rFonts w:ascii="Times New Roman" w:hAnsi="Times New Roman"/>
                <w:color w:val="000000"/>
                <w:sz w:val="28"/>
                <w:lang w:val="ru-RU"/>
              </w:rPr>
              <w:t>1</w:t>
            </w:r>
          </w:p>
        </w:tc>
        <w:tc>
          <w:tcPr>
            <w:tcW w:w="1983" w:type="dxa"/>
            <w:tcMar>
              <w:top w:w="50" w:type="dxa"/>
              <w:left w:w="100" w:type="dxa"/>
            </w:tcMar>
            <w:vAlign w:val="center"/>
          </w:tcPr>
          <w:p w14:paraId="10CDF28D" w14:textId="77777777" w:rsidR="001D174A" w:rsidRDefault="001D174A">
            <w:pPr>
              <w:spacing w:after="0"/>
              <w:ind w:left="135"/>
              <w:jc w:val="center"/>
            </w:pPr>
          </w:p>
        </w:tc>
        <w:tc>
          <w:tcPr>
            <w:tcW w:w="2060" w:type="dxa"/>
            <w:tcMar>
              <w:top w:w="50" w:type="dxa"/>
              <w:left w:w="100" w:type="dxa"/>
            </w:tcMar>
            <w:vAlign w:val="center"/>
          </w:tcPr>
          <w:p w14:paraId="47DED7B9" w14:textId="77777777" w:rsidR="001D174A" w:rsidRDefault="001D174A">
            <w:pPr>
              <w:spacing w:after="0"/>
              <w:ind w:left="135"/>
              <w:jc w:val="center"/>
            </w:pPr>
          </w:p>
        </w:tc>
        <w:tc>
          <w:tcPr>
            <w:tcW w:w="2653" w:type="dxa"/>
            <w:tcMar>
              <w:top w:w="50" w:type="dxa"/>
              <w:left w:w="100" w:type="dxa"/>
            </w:tcMar>
            <w:vAlign w:val="center"/>
          </w:tcPr>
          <w:p w14:paraId="4B06BF81"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20">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5CED95E6" w14:textId="77777777" w:rsidR="001D174A" w:rsidRPr="004817E6" w:rsidRDefault="001D174A">
            <w:pPr>
              <w:spacing w:after="0"/>
              <w:ind w:left="135"/>
              <w:rPr>
                <w:lang w:val="ru-RU"/>
              </w:rPr>
            </w:pPr>
          </w:p>
        </w:tc>
      </w:tr>
      <w:tr w:rsidR="008C5827" w:rsidRPr="002A0AC8" w14:paraId="7CA0BD4E" w14:textId="77777777" w:rsidTr="008C5827">
        <w:trPr>
          <w:trHeight w:val="144"/>
          <w:tblCellSpacing w:w="20" w:type="nil"/>
        </w:trPr>
        <w:tc>
          <w:tcPr>
            <w:tcW w:w="714" w:type="dxa"/>
            <w:tcMar>
              <w:top w:w="50" w:type="dxa"/>
              <w:left w:w="100" w:type="dxa"/>
            </w:tcMar>
            <w:vAlign w:val="center"/>
          </w:tcPr>
          <w:p w14:paraId="09A10115" w14:textId="77777777" w:rsidR="001D174A" w:rsidRDefault="00894668">
            <w:pPr>
              <w:spacing w:after="0"/>
            </w:pPr>
            <w:r>
              <w:rPr>
                <w:rFonts w:ascii="Times New Roman" w:hAnsi="Times New Roman"/>
                <w:color w:val="000000"/>
                <w:sz w:val="28"/>
              </w:rPr>
              <w:t>4.3</w:t>
            </w:r>
          </w:p>
        </w:tc>
        <w:tc>
          <w:tcPr>
            <w:tcW w:w="3283" w:type="dxa"/>
            <w:tcMar>
              <w:top w:w="50" w:type="dxa"/>
              <w:left w:w="100" w:type="dxa"/>
            </w:tcMar>
            <w:vAlign w:val="center"/>
          </w:tcPr>
          <w:p w14:paraId="00B33F7A" w14:textId="77777777" w:rsidR="001D174A" w:rsidRDefault="00894668">
            <w:pPr>
              <w:spacing w:after="0"/>
              <w:ind w:left="135"/>
            </w:pPr>
            <w:r>
              <w:rPr>
                <w:rFonts w:ascii="Times New Roman" w:hAnsi="Times New Roman"/>
                <w:color w:val="000000"/>
                <w:sz w:val="28"/>
              </w:rPr>
              <w:t>Функционально-стилистическая окраска слова</w:t>
            </w:r>
          </w:p>
        </w:tc>
        <w:tc>
          <w:tcPr>
            <w:tcW w:w="999" w:type="dxa"/>
            <w:tcMar>
              <w:top w:w="50" w:type="dxa"/>
              <w:left w:w="100" w:type="dxa"/>
            </w:tcMar>
            <w:vAlign w:val="center"/>
          </w:tcPr>
          <w:p w14:paraId="7796CB50"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6F02AB68" w14:textId="77777777" w:rsidR="001D174A" w:rsidRDefault="001D174A">
            <w:pPr>
              <w:spacing w:after="0"/>
              <w:ind w:left="135"/>
              <w:jc w:val="center"/>
            </w:pPr>
          </w:p>
        </w:tc>
        <w:tc>
          <w:tcPr>
            <w:tcW w:w="2060" w:type="dxa"/>
            <w:tcMar>
              <w:top w:w="50" w:type="dxa"/>
              <w:left w:w="100" w:type="dxa"/>
            </w:tcMar>
            <w:vAlign w:val="center"/>
          </w:tcPr>
          <w:p w14:paraId="54769703" w14:textId="77777777" w:rsidR="001D174A" w:rsidRDefault="001D174A">
            <w:pPr>
              <w:spacing w:after="0"/>
              <w:ind w:left="135"/>
              <w:jc w:val="center"/>
            </w:pPr>
          </w:p>
        </w:tc>
        <w:tc>
          <w:tcPr>
            <w:tcW w:w="2653" w:type="dxa"/>
            <w:tcMar>
              <w:top w:w="50" w:type="dxa"/>
              <w:left w:w="100" w:type="dxa"/>
            </w:tcMar>
            <w:vAlign w:val="center"/>
          </w:tcPr>
          <w:p w14:paraId="648C2D06"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21">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0A81E56" w14:textId="77777777" w:rsidR="001D174A" w:rsidRPr="004817E6" w:rsidRDefault="001D174A">
            <w:pPr>
              <w:spacing w:after="0"/>
              <w:ind w:left="135"/>
              <w:rPr>
                <w:lang w:val="ru-RU"/>
              </w:rPr>
            </w:pPr>
          </w:p>
        </w:tc>
      </w:tr>
      <w:tr w:rsidR="008C5827" w:rsidRPr="002A0AC8" w14:paraId="2B1EA6F3" w14:textId="77777777" w:rsidTr="008C5827">
        <w:trPr>
          <w:trHeight w:val="144"/>
          <w:tblCellSpacing w:w="20" w:type="nil"/>
        </w:trPr>
        <w:tc>
          <w:tcPr>
            <w:tcW w:w="714" w:type="dxa"/>
            <w:tcMar>
              <w:top w:w="50" w:type="dxa"/>
              <w:left w:w="100" w:type="dxa"/>
            </w:tcMar>
            <w:vAlign w:val="center"/>
          </w:tcPr>
          <w:p w14:paraId="3D8B411D" w14:textId="77777777" w:rsidR="001D174A" w:rsidRDefault="00894668">
            <w:pPr>
              <w:spacing w:after="0"/>
            </w:pPr>
            <w:r>
              <w:rPr>
                <w:rFonts w:ascii="Times New Roman" w:hAnsi="Times New Roman"/>
                <w:color w:val="000000"/>
                <w:sz w:val="28"/>
              </w:rPr>
              <w:t>4.4</w:t>
            </w:r>
          </w:p>
        </w:tc>
        <w:tc>
          <w:tcPr>
            <w:tcW w:w="3283" w:type="dxa"/>
            <w:tcMar>
              <w:top w:w="50" w:type="dxa"/>
              <w:left w:w="100" w:type="dxa"/>
            </w:tcMar>
            <w:vAlign w:val="center"/>
          </w:tcPr>
          <w:p w14:paraId="224DBF0B" w14:textId="77777777" w:rsidR="001D174A" w:rsidRDefault="00894668">
            <w:pPr>
              <w:spacing w:after="0"/>
              <w:ind w:left="135"/>
            </w:pPr>
            <w:r>
              <w:rPr>
                <w:rFonts w:ascii="Times New Roman" w:hAnsi="Times New Roman"/>
                <w:color w:val="000000"/>
                <w:sz w:val="28"/>
              </w:rPr>
              <w:t>Экспрессивно-стилистическая окраска слова</w:t>
            </w:r>
          </w:p>
        </w:tc>
        <w:tc>
          <w:tcPr>
            <w:tcW w:w="999" w:type="dxa"/>
            <w:tcMar>
              <w:top w:w="50" w:type="dxa"/>
              <w:left w:w="100" w:type="dxa"/>
            </w:tcMar>
            <w:vAlign w:val="center"/>
          </w:tcPr>
          <w:p w14:paraId="1BA6C3BE"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67B01315" w14:textId="77777777" w:rsidR="001D174A" w:rsidRDefault="001D174A">
            <w:pPr>
              <w:spacing w:after="0"/>
              <w:ind w:left="135"/>
              <w:jc w:val="center"/>
            </w:pPr>
          </w:p>
        </w:tc>
        <w:tc>
          <w:tcPr>
            <w:tcW w:w="2060" w:type="dxa"/>
            <w:tcMar>
              <w:top w:w="50" w:type="dxa"/>
              <w:left w:w="100" w:type="dxa"/>
            </w:tcMar>
            <w:vAlign w:val="center"/>
          </w:tcPr>
          <w:p w14:paraId="68D8FC45" w14:textId="77777777" w:rsidR="001D174A" w:rsidRDefault="001D174A">
            <w:pPr>
              <w:spacing w:after="0"/>
              <w:ind w:left="135"/>
              <w:jc w:val="center"/>
            </w:pPr>
          </w:p>
        </w:tc>
        <w:tc>
          <w:tcPr>
            <w:tcW w:w="2653" w:type="dxa"/>
            <w:tcMar>
              <w:top w:w="50" w:type="dxa"/>
              <w:left w:w="100" w:type="dxa"/>
            </w:tcMar>
            <w:vAlign w:val="center"/>
          </w:tcPr>
          <w:p w14:paraId="6752D5A1"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22">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6FDA7746" w14:textId="77777777" w:rsidR="001D174A" w:rsidRPr="004817E6" w:rsidRDefault="001D174A">
            <w:pPr>
              <w:spacing w:after="0"/>
              <w:ind w:left="135"/>
              <w:rPr>
                <w:lang w:val="ru-RU"/>
              </w:rPr>
            </w:pPr>
          </w:p>
        </w:tc>
      </w:tr>
      <w:tr w:rsidR="008C5827" w:rsidRPr="002A0AC8" w14:paraId="1BE366F2" w14:textId="77777777" w:rsidTr="008C5827">
        <w:trPr>
          <w:trHeight w:val="144"/>
          <w:tblCellSpacing w:w="20" w:type="nil"/>
        </w:trPr>
        <w:tc>
          <w:tcPr>
            <w:tcW w:w="714" w:type="dxa"/>
            <w:tcMar>
              <w:top w:w="50" w:type="dxa"/>
              <w:left w:w="100" w:type="dxa"/>
            </w:tcMar>
            <w:vAlign w:val="center"/>
          </w:tcPr>
          <w:p w14:paraId="51F78F1E" w14:textId="77777777" w:rsidR="001D174A" w:rsidRDefault="00894668">
            <w:pPr>
              <w:spacing w:after="0"/>
            </w:pPr>
            <w:r>
              <w:rPr>
                <w:rFonts w:ascii="Times New Roman" w:hAnsi="Times New Roman"/>
                <w:color w:val="000000"/>
                <w:sz w:val="28"/>
              </w:rPr>
              <w:t>4.5</w:t>
            </w:r>
          </w:p>
        </w:tc>
        <w:tc>
          <w:tcPr>
            <w:tcW w:w="3283" w:type="dxa"/>
            <w:tcMar>
              <w:top w:w="50" w:type="dxa"/>
              <w:left w:w="100" w:type="dxa"/>
            </w:tcMar>
            <w:vAlign w:val="center"/>
          </w:tcPr>
          <w:p w14:paraId="213A5FBF" w14:textId="77777777" w:rsidR="001D174A" w:rsidRDefault="00894668">
            <w:pPr>
              <w:spacing w:after="0"/>
              <w:ind w:left="135"/>
            </w:pPr>
            <w:r w:rsidRPr="004817E6">
              <w:rPr>
                <w:rFonts w:ascii="Times New Roman" w:hAnsi="Times New Roman"/>
                <w:color w:val="000000"/>
                <w:sz w:val="28"/>
                <w:lang w:val="ru-RU"/>
              </w:rPr>
              <w:t xml:space="preserve">Фразеология русского языка (повторение, обобщение). </w:t>
            </w:r>
            <w:r>
              <w:rPr>
                <w:rFonts w:ascii="Times New Roman" w:hAnsi="Times New Roman"/>
                <w:color w:val="000000"/>
                <w:sz w:val="28"/>
              </w:rPr>
              <w:t>Крылатые слова</w:t>
            </w:r>
          </w:p>
        </w:tc>
        <w:tc>
          <w:tcPr>
            <w:tcW w:w="999" w:type="dxa"/>
            <w:tcMar>
              <w:top w:w="50" w:type="dxa"/>
              <w:left w:w="100" w:type="dxa"/>
            </w:tcMar>
            <w:vAlign w:val="center"/>
          </w:tcPr>
          <w:p w14:paraId="5777E0CD"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2CF7FE14" w14:textId="77777777" w:rsidR="001D174A" w:rsidRDefault="001D174A">
            <w:pPr>
              <w:spacing w:after="0"/>
              <w:ind w:left="135"/>
              <w:jc w:val="center"/>
            </w:pPr>
          </w:p>
        </w:tc>
        <w:tc>
          <w:tcPr>
            <w:tcW w:w="2060" w:type="dxa"/>
            <w:tcMar>
              <w:top w:w="50" w:type="dxa"/>
              <w:left w:w="100" w:type="dxa"/>
            </w:tcMar>
            <w:vAlign w:val="center"/>
          </w:tcPr>
          <w:p w14:paraId="40DB046E" w14:textId="77777777" w:rsidR="001D174A" w:rsidRDefault="001D174A">
            <w:pPr>
              <w:spacing w:after="0"/>
              <w:ind w:left="135"/>
              <w:jc w:val="center"/>
            </w:pPr>
          </w:p>
        </w:tc>
        <w:tc>
          <w:tcPr>
            <w:tcW w:w="2653" w:type="dxa"/>
            <w:tcMar>
              <w:top w:w="50" w:type="dxa"/>
              <w:left w:w="100" w:type="dxa"/>
            </w:tcMar>
            <w:vAlign w:val="center"/>
          </w:tcPr>
          <w:p w14:paraId="2D45CE86" w14:textId="77777777" w:rsidR="001D174A" w:rsidRPr="004817E6" w:rsidRDefault="00894668">
            <w:pPr>
              <w:spacing w:after="0"/>
              <w:ind w:left="135"/>
              <w:rPr>
                <w:lang w:val="ru-RU"/>
              </w:rPr>
            </w:pPr>
            <w:r w:rsidRPr="004817E6">
              <w:rPr>
                <w:rFonts w:ascii="Times New Roman" w:hAnsi="Times New Roman"/>
                <w:color w:val="000000"/>
                <w:sz w:val="28"/>
                <w:lang w:val="ru-RU"/>
              </w:rPr>
              <w:t xml:space="preserve">Библиотека ЦОК </w:t>
            </w:r>
            <w:hyperlink r:id="rId23">
              <w:r>
                <w:rPr>
                  <w:rFonts w:ascii="Times New Roman" w:hAnsi="Times New Roman"/>
                  <w:color w:val="0000FF"/>
                  <w:u w:val="single"/>
                </w:rPr>
                <w:t>https</w:t>
              </w:r>
              <w:r w:rsidRPr="004817E6">
                <w:rPr>
                  <w:rFonts w:ascii="Times New Roman" w:hAnsi="Times New Roman"/>
                  <w:color w:val="0000FF"/>
                  <w:u w:val="single"/>
                  <w:lang w:val="ru-RU"/>
                </w:rPr>
                <w:t>://</w:t>
              </w:r>
              <w:r>
                <w:rPr>
                  <w:rFonts w:ascii="Times New Roman" w:hAnsi="Times New Roman"/>
                  <w:color w:val="0000FF"/>
                  <w:u w:val="single"/>
                </w:rPr>
                <w:t>m</w:t>
              </w:r>
              <w:r w:rsidRPr="004817E6">
                <w:rPr>
                  <w:rFonts w:ascii="Times New Roman" w:hAnsi="Times New Roman"/>
                  <w:color w:val="0000FF"/>
                  <w:u w:val="single"/>
                  <w:lang w:val="ru-RU"/>
                </w:rPr>
                <w:t>.</w:t>
              </w:r>
              <w:r>
                <w:rPr>
                  <w:rFonts w:ascii="Times New Roman" w:hAnsi="Times New Roman"/>
                  <w:color w:val="0000FF"/>
                  <w:u w:val="single"/>
                </w:rPr>
                <w:t>edsoo</w:t>
              </w:r>
              <w:r w:rsidRPr="004817E6">
                <w:rPr>
                  <w:rFonts w:ascii="Times New Roman" w:hAnsi="Times New Roman"/>
                  <w:color w:val="0000FF"/>
                  <w:u w:val="single"/>
                  <w:lang w:val="ru-RU"/>
                </w:rPr>
                <w:t>.</w:t>
              </w:r>
              <w:r>
                <w:rPr>
                  <w:rFonts w:ascii="Times New Roman" w:hAnsi="Times New Roman"/>
                  <w:color w:val="0000FF"/>
                  <w:u w:val="single"/>
                </w:rPr>
                <w:t>ru</w:t>
              </w:r>
              <w:r w:rsidRPr="004817E6">
                <w:rPr>
                  <w:rFonts w:ascii="Times New Roman" w:hAnsi="Times New Roman"/>
                  <w:color w:val="0000FF"/>
                  <w:u w:val="single"/>
                  <w:lang w:val="ru-RU"/>
                </w:rPr>
                <w:t>/7</w:t>
              </w:r>
              <w:r>
                <w:rPr>
                  <w:rFonts w:ascii="Times New Roman" w:hAnsi="Times New Roman"/>
                  <w:color w:val="0000FF"/>
                  <w:u w:val="single"/>
                </w:rPr>
                <w:t>f</w:t>
              </w:r>
              <w:r w:rsidRPr="004817E6">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6A10A6FF" w14:textId="77777777" w:rsidR="001D174A" w:rsidRPr="004817E6" w:rsidRDefault="001D174A">
            <w:pPr>
              <w:spacing w:after="0"/>
              <w:ind w:left="135"/>
              <w:rPr>
                <w:lang w:val="ru-RU"/>
              </w:rPr>
            </w:pPr>
          </w:p>
        </w:tc>
      </w:tr>
      <w:tr w:rsidR="001D174A" w14:paraId="493C56BD" w14:textId="77777777" w:rsidTr="008C5827">
        <w:trPr>
          <w:trHeight w:val="144"/>
          <w:tblCellSpacing w:w="20" w:type="nil"/>
        </w:trPr>
        <w:tc>
          <w:tcPr>
            <w:tcW w:w="0" w:type="auto"/>
            <w:gridSpan w:val="2"/>
            <w:tcMar>
              <w:top w:w="50" w:type="dxa"/>
              <w:left w:w="100" w:type="dxa"/>
            </w:tcMar>
            <w:vAlign w:val="center"/>
          </w:tcPr>
          <w:p w14:paraId="7DF11160"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24348A4F" w14:textId="77777777" w:rsidR="001D174A" w:rsidRDefault="008C5827">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5</w:t>
            </w:r>
            <w:r w:rsidR="00894668">
              <w:rPr>
                <w:rFonts w:ascii="Times New Roman" w:hAnsi="Times New Roman"/>
                <w:color w:val="000000"/>
                <w:sz w:val="28"/>
              </w:rPr>
              <w:t xml:space="preserve"> </w:t>
            </w:r>
          </w:p>
        </w:tc>
        <w:tc>
          <w:tcPr>
            <w:tcW w:w="0" w:type="auto"/>
            <w:gridSpan w:val="4"/>
            <w:tcMar>
              <w:top w:w="50" w:type="dxa"/>
              <w:left w:w="100" w:type="dxa"/>
            </w:tcMar>
            <w:vAlign w:val="center"/>
          </w:tcPr>
          <w:p w14:paraId="0EAACB0C" w14:textId="77777777" w:rsidR="001D174A" w:rsidRDefault="001D174A"/>
        </w:tc>
      </w:tr>
      <w:tr w:rsidR="001D174A" w:rsidRPr="002A0AC8" w14:paraId="49EDD405" w14:textId="77777777">
        <w:trPr>
          <w:trHeight w:val="144"/>
          <w:tblCellSpacing w:w="20" w:type="nil"/>
        </w:trPr>
        <w:tc>
          <w:tcPr>
            <w:tcW w:w="0" w:type="auto"/>
            <w:gridSpan w:val="7"/>
            <w:tcMar>
              <w:top w:w="50" w:type="dxa"/>
              <w:left w:w="100" w:type="dxa"/>
            </w:tcMar>
            <w:vAlign w:val="center"/>
          </w:tcPr>
          <w:p w14:paraId="2AD86029"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5.</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Морфемика и словообразование. Словообразовательные нормы</w:t>
            </w:r>
          </w:p>
        </w:tc>
      </w:tr>
      <w:tr w:rsidR="008C5827" w:rsidRPr="002A0AC8" w14:paraId="380A1BA5" w14:textId="77777777" w:rsidTr="008C5827">
        <w:trPr>
          <w:trHeight w:val="144"/>
          <w:tblCellSpacing w:w="20" w:type="nil"/>
        </w:trPr>
        <w:tc>
          <w:tcPr>
            <w:tcW w:w="714" w:type="dxa"/>
            <w:tcMar>
              <w:top w:w="50" w:type="dxa"/>
              <w:left w:w="100" w:type="dxa"/>
            </w:tcMar>
            <w:vAlign w:val="center"/>
          </w:tcPr>
          <w:p w14:paraId="43EB9676" w14:textId="77777777" w:rsidR="001D174A" w:rsidRDefault="00894668">
            <w:pPr>
              <w:spacing w:after="0"/>
            </w:pPr>
            <w:r>
              <w:rPr>
                <w:rFonts w:ascii="Times New Roman" w:hAnsi="Times New Roman"/>
                <w:color w:val="000000"/>
                <w:sz w:val="28"/>
              </w:rPr>
              <w:t>5.1</w:t>
            </w:r>
          </w:p>
        </w:tc>
        <w:tc>
          <w:tcPr>
            <w:tcW w:w="3283" w:type="dxa"/>
            <w:tcMar>
              <w:top w:w="50" w:type="dxa"/>
              <w:left w:w="100" w:type="dxa"/>
            </w:tcMar>
            <w:vAlign w:val="center"/>
          </w:tcPr>
          <w:p w14:paraId="3FF8141E" w14:textId="77777777" w:rsidR="001D174A" w:rsidRPr="00126751" w:rsidRDefault="00894668">
            <w:pPr>
              <w:spacing w:after="0"/>
              <w:ind w:left="135"/>
              <w:rPr>
                <w:lang w:val="ru-RU"/>
              </w:rPr>
            </w:pPr>
            <w:r w:rsidRPr="00126751">
              <w:rPr>
                <w:rFonts w:ascii="Times New Roman" w:hAnsi="Times New Roman"/>
                <w:color w:val="000000"/>
                <w:sz w:val="28"/>
                <w:lang w:val="ru-RU"/>
              </w:rPr>
              <w:t>Морфемика и словообразование как разделы лингвистики (повторение, обобщение)</w:t>
            </w:r>
          </w:p>
        </w:tc>
        <w:tc>
          <w:tcPr>
            <w:tcW w:w="999" w:type="dxa"/>
            <w:tcMar>
              <w:top w:w="50" w:type="dxa"/>
              <w:left w:w="100" w:type="dxa"/>
            </w:tcMar>
            <w:vAlign w:val="center"/>
          </w:tcPr>
          <w:p w14:paraId="2B28A847" w14:textId="77777777" w:rsidR="001D174A" w:rsidRPr="008C5827" w:rsidRDefault="00894668">
            <w:pPr>
              <w:spacing w:after="0"/>
              <w:ind w:left="135"/>
              <w:jc w:val="center"/>
              <w:rPr>
                <w:lang w:val="ru-RU"/>
              </w:rP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p>
        </w:tc>
        <w:tc>
          <w:tcPr>
            <w:tcW w:w="1983" w:type="dxa"/>
            <w:tcMar>
              <w:top w:w="50" w:type="dxa"/>
              <w:left w:w="100" w:type="dxa"/>
            </w:tcMar>
            <w:vAlign w:val="center"/>
          </w:tcPr>
          <w:p w14:paraId="51CC7C6A" w14:textId="77777777" w:rsidR="001D174A" w:rsidRDefault="001D174A">
            <w:pPr>
              <w:spacing w:after="0"/>
              <w:ind w:left="135"/>
              <w:jc w:val="center"/>
            </w:pPr>
          </w:p>
        </w:tc>
        <w:tc>
          <w:tcPr>
            <w:tcW w:w="2060" w:type="dxa"/>
            <w:tcMar>
              <w:top w:w="50" w:type="dxa"/>
              <w:left w:w="100" w:type="dxa"/>
            </w:tcMar>
            <w:vAlign w:val="center"/>
          </w:tcPr>
          <w:p w14:paraId="2CCDD96F" w14:textId="77777777" w:rsidR="001D174A" w:rsidRDefault="001D174A">
            <w:pPr>
              <w:spacing w:after="0"/>
              <w:ind w:left="135"/>
              <w:jc w:val="center"/>
            </w:pPr>
          </w:p>
        </w:tc>
        <w:tc>
          <w:tcPr>
            <w:tcW w:w="2653" w:type="dxa"/>
            <w:tcMar>
              <w:top w:w="50" w:type="dxa"/>
              <w:left w:w="100" w:type="dxa"/>
            </w:tcMar>
            <w:vAlign w:val="center"/>
          </w:tcPr>
          <w:p w14:paraId="701B3284"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4">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5E6DDED3" w14:textId="77777777" w:rsidR="001D174A" w:rsidRPr="00126751" w:rsidRDefault="001D174A">
            <w:pPr>
              <w:spacing w:after="0"/>
              <w:ind w:left="135"/>
              <w:rPr>
                <w:lang w:val="ru-RU"/>
              </w:rPr>
            </w:pPr>
          </w:p>
        </w:tc>
      </w:tr>
      <w:tr w:rsidR="008C5827" w:rsidRPr="002A0AC8" w14:paraId="3C8C6842" w14:textId="77777777" w:rsidTr="008C5827">
        <w:trPr>
          <w:trHeight w:val="144"/>
          <w:tblCellSpacing w:w="20" w:type="nil"/>
        </w:trPr>
        <w:tc>
          <w:tcPr>
            <w:tcW w:w="714" w:type="dxa"/>
            <w:tcMar>
              <w:top w:w="50" w:type="dxa"/>
              <w:left w:w="100" w:type="dxa"/>
            </w:tcMar>
            <w:vAlign w:val="center"/>
          </w:tcPr>
          <w:p w14:paraId="76D35E5B" w14:textId="77777777" w:rsidR="001D174A" w:rsidRDefault="00894668">
            <w:pPr>
              <w:spacing w:after="0"/>
            </w:pPr>
            <w:r>
              <w:rPr>
                <w:rFonts w:ascii="Times New Roman" w:hAnsi="Times New Roman"/>
                <w:color w:val="000000"/>
                <w:sz w:val="28"/>
              </w:rPr>
              <w:t>5.2</w:t>
            </w:r>
          </w:p>
        </w:tc>
        <w:tc>
          <w:tcPr>
            <w:tcW w:w="3283" w:type="dxa"/>
            <w:tcMar>
              <w:top w:w="50" w:type="dxa"/>
              <w:left w:w="100" w:type="dxa"/>
            </w:tcMar>
            <w:vAlign w:val="center"/>
          </w:tcPr>
          <w:p w14:paraId="25D7CBF6" w14:textId="77777777" w:rsidR="001D174A" w:rsidRDefault="00894668">
            <w:pPr>
              <w:spacing w:after="0"/>
              <w:ind w:left="135"/>
            </w:pPr>
            <w:r>
              <w:rPr>
                <w:rFonts w:ascii="Times New Roman" w:hAnsi="Times New Roman"/>
                <w:color w:val="000000"/>
                <w:sz w:val="28"/>
              </w:rPr>
              <w:t>Словообразовательные нормы</w:t>
            </w:r>
          </w:p>
        </w:tc>
        <w:tc>
          <w:tcPr>
            <w:tcW w:w="999" w:type="dxa"/>
            <w:tcMar>
              <w:top w:w="50" w:type="dxa"/>
              <w:left w:w="100" w:type="dxa"/>
            </w:tcMar>
            <w:vAlign w:val="center"/>
          </w:tcPr>
          <w:p w14:paraId="62B85C6E"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55BECD6A" w14:textId="77777777" w:rsidR="001D174A" w:rsidRDefault="001D174A">
            <w:pPr>
              <w:spacing w:after="0"/>
              <w:ind w:left="135"/>
              <w:jc w:val="center"/>
            </w:pPr>
          </w:p>
        </w:tc>
        <w:tc>
          <w:tcPr>
            <w:tcW w:w="2060" w:type="dxa"/>
            <w:tcMar>
              <w:top w:w="50" w:type="dxa"/>
              <w:left w:w="100" w:type="dxa"/>
            </w:tcMar>
            <w:vAlign w:val="center"/>
          </w:tcPr>
          <w:p w14:paraId="13DB331A" w14:textId="77777777" w:rsidR="001D174A" w:rsidRDefault="001D174A">
            <w:pPr>
              <w:spacing w:after="0"/>
              <w:ind w:left="135"/>
              <w:jc w:val="center"/>
            </w:pPr>
          </w:p>
        </w:tc>
        <w:tc>
          <w:tcPr>
            <w:tcW w:w="2653" w:type="dxa"/>
            <w:tcMar>
              <w:top w:w="50" w:type="dxa"/>
              <w:left w:w="100" w:type="dxa"/>
            </w:tcMar>
            <w:vAlign w:val="center"/>
          </w:tcPr>
          <w:p w14:paraId="5B442CE2"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5">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617ABC08" w14:textId="77777777" w:rsidR="001D174A" w:rsidRPr="00126751" w:rsidRDefault="001D174A">
            <w:pPr>
              <w:spacing w:after="0"/>
              <w:ind w:left="135"/>
              <w:rPr>
                <w:lang w:val="ru-RU"/>
              </w:rPr>
            </w:pPr>
          </w:p>
        </w:tc>
      </w:tr>
      <w:tr w:rsidR="001D174A" w14:paraId="420BC104" w14:textId="77777777" w:rsidTr="008C5827">
        <w:trPr>
          <w:trHeight w:val="144"/>
          <w:tblCellSpacing w:w="20" w:type="nil"/>
        </w:trPr>
        <w:tc>
          <w:tcPr>
            <w:tcW w:w="0" w:type="auto"/>
            <w:gridSpan w:val="2"/>
            <w:tcMar>
              <w:top w:w="50" w:type="dxa"/>
              <w:left w:w="100" w:type="dxa"/>
            </w:tcMar>
            <w:vAlign w:val="center"/>
          </w:tcPr>
          <w:p w14:paraId="71886E49"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19FBDD35"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8C5827">
              <w:rPr>
                <w:rFonts w:ascii="Times New Roman" w:hAnsi="Times New Roman"/>
                <w:color w:val="000000"/>
                <w:sz w:val="28"/>
                <w:lang w:val="ru-RU"/>
              </w:rPr>
              <w:t>2</w:t>
            </w:r>
          </w:p>
        </w:tc>
        <w:tc>
          <w:tcPr>
            <w:tcW w:w="0" w:type="auto"/>
            <w:gridSpan w:val="4"/>
            <w:tcMar>
              <w:top w:w="50" w:type="dxa"/>
              <w:left w:w="100" w:type="dxa"/>
            </w:tcMar>
            <w:vAlign w:val="center"/>
          </w:tcPr>
          <w:p w14:paraId="6E62094D" w14:textId="77777777" w:rsidR="001D174A" w:rsidRDefault="001D174A"/>
        </w:tc>
      </w:tr>
      <w:tr w:rsidR="001D174A" w14:paraId="72AB029C" w14:textId="77777777">
        <w:trPr>
          <w:trHeight w:val="144"/>
          <w:tblCellSpacing w:w="20" w:type="nil"/>
        </w:trPr>
        <w:tc>
          <w:tcPr>
            <w:tcW w:w="0" w:type="auto"/>
            <w:gridSpan w:val="7"/>
            <w:tcMar>
              <w:top w:w="50" w:type="dxa"/>
              <w:left w:w="100" w:type="dxa"/>
            </w:tcMar>
            <w:vAlign w:val="center"/>
          </w:tcPr>
          <w:p w14:paraId="57F87B9C" w14:textId="77777777" w:rsidR="001D174A" w:rsidRDefault="00894668">
            <w:pPr>
              <w:spacing w:after="0"/>
              <w:ind w:left="135"/>
            </w:pPr>
            <w:r>
              <w:rPr>
                <w:rFonts w:ascii="Times New Roman" w:hAnsi="Times New Roman"/>
                <w:b/>
                <w:color w:val="000000"/>
                <w:sz w:val="28"/>
              </w:rPr>
              <w:t>Раздел 6.</w:t>
            </w:r>
            <w:r>
              <w:rPr>
                <w:rFonts w:ascii="Times New Roman" w:hAnsi="Times New Roman"/>
                <w:color w:val="000000"/>
                <w:sz w:val="28"/>
              </w:rPr>
              <w:t xml:space="preserve"> </w:t>
            </w:r>
            <w:r>
              <w:rPr>
                <w:rFonts w:ascii="Times New Roman" w:hAnsi="Times New Roman"/>
                <w:b/>
                <w:color w:val="000000"/>
                <w:sz w:val="28"/>
              </w:rPr>
              <w:t>Морфология. Морфологические нормы</w:t>
            </w:r>
          </w:p>
        </w:tc>
      </w:tr>
      <w:tr w:rsidR="008C5827" w:rsidRPr="002A0AC8" w14:paraId="28BE9E3D" w14:textId="77777777" w:rsidTr="008C5827">
        <w:trPr>
          <w:trHeight w:val="144"/>
          <w:tblCellSpacing w:w="20" w:type="nil"/>
        </w:trPr>
        <w:tc>
          <w:tcPr>
            <w:tcW w:w="714" w:type="dxa"/>
            <w:tcMar>
              <w:top w:w="50" w:type="dxa"/>
              <w:left w:w="100" w:type="dxa"/>
            </w:tcMar>
            <w:vAlign w:val="center"/>
          </w:tcPr>
          <w:p w14:paraId="25900CF1" w14:textId="77777777" w:rsidR="001D174A" w:rsidRDefault="00894668">
            <w:pPr>
              <w:spacing w:after="0"/>
            </w:pPr>
            <w:r>
              <w:rPr>
                <w:rFonts w:ascii="Times New Roman" w:hAnsi="Times New Roman"/>
                <w:color w:val="000000"/>
                <w:sz w:val="28"/>
              </w:rPr>
              <w:lastRenderedPageBreak/>
              <w:t>6.1</w:t>
            </w:r>
          </w:p>
        </w:tc>
        <w:tc>
          <w:tcPr>
            <w:tcW w:w="3283" w:type="dxa"/>
            <w:tcMar>
              <w:top w:w="50" w:type="dxa"/>
              <w:left w:w="100" w:type="dxa"/>
            </w:tcMar>
            <w:vAlign w:val="center"/>
          </w:tcPr>
          <w:p w14:paraId="224D2D2E" w14:textId="77777777" w:rsidR="001D174A" w:rsidRPr="00126751" w:rsidRDefault="00894668">
            <w:pPr>
              <w:spacing w:after="0"/>
              <w:ind w:left="135"/>
              <w:rPr>
                <w:lang w:val="ru-RU"/>
              </w:rPr>
            </w:pPr>
            <w:r w:rsidRPr="00126751">
              <w:rPr>
                <w:rFonts w:ascii="Times New Roman" w:hAnsi="Times New Roman"/>
                <w:color w:val="000000"/>
                <w:sz w:val="28"/>
                <w:lang w:val="ru-RU"/>
              </w:rPr>
              <w:t>Морфология как раздел лингвистики (повторение, обобщение)</w:t>
            </w:r>
          </w:p>
        </w:tc>
        <w:tc>
          <w:tcPr>
            <w:tcW w:w="999" w:type="dxa"/>
            <w:tcMar>
              <w:top w:w="50" w:type="dxa"/>
              <w:left w:w="100" w:type="dxa"/>
            </w:tcMar>
            <w:vAlign w:val="center"/>
          </w:tcPr>
          <w:p w14:paraId="05CAF6F6" w14:textId="77777777" w:rsidR="001D174A" w:rsidRDefault="00894668">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5670E626" w14:textId="77777777" w:rsidR="001D174A" w:rsidRDefault="001D174A">
            <w:pPr>
              <w:spacing w:after="0"/>
              <w:ind w:left="135"/>
              <w:jc w:val="center"/>
            </w:pPr>
          </w:p>
        </w:tc>
        <w:tc>
          <w:tcPr>
            <w:tcW w:w="2060" w:type="dxa"/>
            <w:tcMar>
              <w:top w:w="50" w:type="dxa"/>
              <w:left w:w="100" w:type="dxa"/>
            </w:tcMar>
            <w:vAlign w:val="center"/>
          </w:tcPr>
          <w:p w14:paraId="443A3524" w14:textId="77777777" w:rsidR="001D174A" w:rsidRDefault="001D174A">
            <w:pPr>
              <w:spacing w:after="0"/>
              <w:ind w:left="135"/>
              <w:jc w:val="center"/>
            </w:pPr>
          </w:p>
        </w:tc>
        <w:tc>
          <w:tcPr>
            <w:tcW w:w="2653" w:type="dxa"/>
            <w:tcMar>
              <w:top w:w="50" w:type="dxa"/>
              <w:left w:w="100" w:type="dxa"/>
            </w:tcMar>
            <w:vAlign w:val="center"/>
          </w:tcPr>
          <w:p w14:paraId="08159128"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6">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3E6E4E4C" w14:textId="77777777" w:rsidR="001D174A" w:rsidRPr="00126751" w:rsidRDefault="001D174A">
            <w:pPr>
              <w:spacing w:after="0"/>
              <w:ind w:left="135"/>
              <w:rPr>
                <w:lang w:val="ru-RU"/>
              </w:rPr>
            </w:pPr>
          </w:p>
        </w:tc>
      </w:tr>
      <w:tr w:rsidR="008C5827" w:rsidRPr="002A0AC8" w14:paraId="3E8ACAA3" w14:textId="77777777" w:rsidTr="008C5827">
        <w:trPr>
          <w:trHeight w:val="144"/>
          <w:tblCellSpacing w:w="20" w:type="nil"/>
        </w:trPr>
        <w:tc>
          <w:tcPr>
            <w:tcW w:w="714" w:type="dxa"/>
            <w:tcMar>
              <w:top w:w="50" w:type="dxa"/>
              <w:left w:w="100" w:type="dxa"/>
            </w:tcMar>
            <w:vAlign w:val="center"/>
          </w:tcPr>
          <w:p w14:paraId="33C961D4" w14:textId="77777777" w:rsidR="001D174A" w:rsidRDefault="00894668">
            <w:pPr>
              <w:spacing w:after="0"/>
            </w:pPr>
            <w:r>
              <w:rPr>
                <w:rFonts w:ascii="Times New Roman" w:hAnsi="Times New Roman"/>
                <w:color w:val="000000"/>
                <w:sz w:val="28"/>
              </w:rPr>
              <w:t>6.2</w:t>
            </w:r>
          </w:p>
        </w:tc>
        <w:tc>
          <w:tcPr>
            <w:tcW w:w="3283" w:type="dxa"/>
            <w:tcMar>
              <w:top w:w="50" w:type="dxa"/>
              <w:left w:w="100" w:type="dxa"/>
            </w:tcMar>
            <w:vAlign w:val="center"/>
          </w:tcPr>
          <w:p w14:paraId="4FBAC96C"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морфологические нормы современного русского литературного языка.</w:t>
            </w:r>
          </w:p>
        </w:tc>
        <w:tc>
          <w:tcPr>
            <w:tcW w:w="999" w:type="dxa"/>
            <w:tcMar>
              <w:top w:w="50" w:type="dxa"/>
              <w:left w:w="100" w:type="dxa"/>
            </w:tcMar>
            <w:vAlign w:val="center"/>
          </w:tcPr>
          <w:p w14:paraId="4BCE120B" w14:textId="77777777" w:rsidR="001D174A" w:rsidRDefault="00894668" w:rsidP="008C5827">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3B9719B8" w14:textId="77777777" w:rsidR="001D174A" w:rsidRDefault="001D174A">
            <w:pPr>
              <w:spacing w:after="0"/>
              <w:ind w:left="135"/>
              <w:jc w:val="center"/>
            </w:pPr>
          </w:p>
        </w:tc>
        <w:tc>
          <w:tcPr>
            <w:tcW w:w="2060" w:type="dxa"/>
            <w:tcMar>
              <w:top w:w="50" w:type="dxa"/>
              <w:left w:w="100" w:type="dxa"/>
            </w:tcMar>
            <w:vAlign w:val="center"/>
          </w:tcPr>
          <w:p w14:paraId="2EC28D00" w14:textId="77777777" w:rsidR="001D174A" w:rsidRDefault="001D174A">
            <w:pPr>
              <w:spacing w:after="0"/>
              <w:ind w:left="135"/>
              <w:jc w:val="center"/>
            </w:pPr>
          </w:p>
        </w:tc>
        <w:tc>
          <w:tcPr>
            <w:tcW w:w="2653" w:type="dxa"/>
            <w:tcMar>
              <w:top w:w="50" w:type="dxa"/>
              <w:left w:w="100" w:type="dxa"/>
            </w:tcMar>
            <w:vAlign w:val="center"/>
          </w:tcPr>
          <w:p w14:paraId="78A7F4B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7">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5E6407C4" w14:textId="77777777" w:rsidR="001D174A" w:rsidRPr="00126751" w:rsidRDefault="001D174A">
            <w:pPr>
              <w:spacing w:after="0"/>
              <w:ind w:left="135"/>
              <w:rPr>
                <w:lang w:val="ru-RU"/>
              </w:rPr>
            </w:pPr>
          </w:p>
        </w:tc>
      </w:tr>
      <w:tr w:rsidR="001D174A" w14:paraId="5AABB105" w14:textId="77777777" w:rsidTr="008C5827">
        <w:trPr>
          <w:trHeight w:val="144"/>
          <w:tblCellSpacing w:w="20" w:type="nil"/>
        </w:trPr>
        <w:tc>
          <w:tcPr>
            <w:tcW w:w="0" w:type="auto"/>
            <w:gridSpan w:val="2"/>
            <w:tcMar>
              <w:top w:w="50" w:type="dxa"/>
              <w:left w:w="100" w:type="dxa"/>
            </w:tcMar>
            <w:vAlign w:val="center"/>
          </w:tcPr>
          <w:p w14:paraId="6D8CA049"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46EDFEE4"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8C5827">
              <w:rPr>
                <w:rFonts w:ascii="Times New Roman" w:hAnsi="Times New Roman"/>
                <w:color w:val="000000"/>
                <w:sz w:val="28"/>
                <w:lang w:val="ru-RU"/>
              </w:rPr>
              <w:t>2</w:t>
            </w:r>
          </w:p>
        </w:tc>
        <w:tc>
          <w:tcPr>
            <w:tcW w:w="0" w:type="auto"/>
            <w:gridSpan w:val="4"/>
            <w:tcMar>
              <w:top w:w="50" w:type="dxa"/>
              <w:left w:w="100" w:type="dxa"/>
            </w:tcMar>
            <w:vAlign w:val="center"/>
          </w:tcPr>
          <w:p w14:paraId="335839BC" w14:textId="77777777" w:rsidR="001D174A" w:rsidRDefault="001D174A"/>
        </w:tc>
      </w:tr>
      <w:tr w:rsidR="001D174A" w:rsidRPr="002A0AC8" w14:paraId="76CE7B1D" w14:textId="77777777">
        <w:trPr>
          <w:trHeight w:val="144"/>
          <w:tblCellSpacing w:w="20" w:type="nil"/>
        </w:trPr>
        <w:tc>
          <w:tcPr>
            <w:tcW w:w="0" w:type="auto"/>
            <w:gridSpan w:val="7"/>
            <w:tcMar>
              <w:top w:w="50" w:type="dxa"/>
              <w:left w:w="100" w:type="dxa"/>
            </w:tcMar>
            <w:vAlign w:val="center"/>
          </w:tcPr>
          <w:p w14:paraId="07B2F0D9"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7.</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Орфография. Основные правила орфографии</w:t>
            </w:r>
          </w:p>
        </w:tc>
      </w:tr>
      <w:tr w:rsidR="008C5827" w:rsidRPr="002A0AC8" w14:paraId="007E1586" w14:textId="77777777" w:rsidTr="008C5827">
        <w:trPr>
          <w:trHeight w:val="144"/>
          <w:tblCellSpacing w:w="20" w:type="nil"/>
        </w:trPr>
        <w:tc>
          <w:tcPr>
            <w:tcW w:w="714" w:type="dxa"/>
            <w:tcMar>
              <w:top w:w="50" w:type="dxa"/>
              <w:left w:w="100" w:type="dxa"/>
            </w:tcMar>
            <w:vAlign w:val="center"/>
          </w:tcPr>
          <w:p w14:paraId="6A55EFE8" w14:textId="77777777" w:rsidR="001D174A" w:rsidRDefault="00894668">
            <w:pPr>
              <w:spacing w:after="0"/>
            </w:pPr>
            <w:r>
              <w:rPr>
                <w:rFonts w:ascii="Times New Roman" w:hAnsi="Times New Roman"/>
                <w:color w:val="000000"/>
                <w:sz w:val="28"/>
              </w:rPr>
              <w:t>7.1</w:t>
            </w:r>
          </w:p>
        </w:tc>
        <w:tc>
          <w:tcPr>
            <w:tcW w:w="3283" w:type="dxa"/>
            <w:tcMar>
              <w:top w:w="50" w:type="dxa"/>
              <w:left w:w="100" w:type="dxa"/>
            </w:tcMar>
            <w:vAlign w:val="center"/>
          </w:tcPr>
          <w:p w14:paraId="7DE19887" w14:textId="77777777" w:rsidR="001D174A" w:rsidRPr="00126751" w:rsidRDefault="00894668">
            <w:pPr>
              <w:spacing w:after="0"/>
              <w:ind w:left="135"/>
              <w:rPr>
                <w:lang w:val="ru-RU"/>
              </w:rPr>
            </w:pPr>
            <w:r w:rsidRPr="00126751">
              <w:rPr>
                <w:rFonts w:ascii="Times New Roman" w:hAnsi="Times New Roman"/>
                <w:color w:val="000000"/>
                <w:sz w:val="28"/>
                <w:lang w:val="ru-RU"/>
              </w:rPr>
              <w:t>Орфография как раздел лингвистики (повторение, обобщение)</w:t>
            </w:r>
          </w:p>
        </w:tc>
        <w:tc>
          <w:tcPr>
            <w:tcW w:w="999" w:type="dxa"/>
            <w:tcMar>
              <w:top w:w="50" w:type="dxa"/>
              <w:left w:w="100" w:type="dxa"/>
            </w:tcMar>
            <w:vAlign w:val="center"/>
          </w:tcPr>
          <w:p w14:paraId="52A57FE8"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3228D3B4" w14:textId="77777777" w:rsidR="001D174A" w:rsidRDefault="001D174A">
            <w:pPr>
              <w:spacing w:after="0"/>
              <w:ind w:left="135"/>
              <w:jc w:val="center"/>
            </w:pPr>
          </w:p>
        </w:tc>
        <w:tc>
          <w:tcPr>
            <w:tcW w:w="2060" w:type="dxa"/>
            <w:tcMar>
              <w:top w:w="50" w:type="dxa"/>
              <w:left w:w="100" w:type="dxa"/>
            </w:tcMar>
            <w:vAlign w:val="center"/>
          </w:tcPr>
          <w:p w14:paraId="634E73DC" w14:textId="77777777" w:rsidR="001D174A" w:rsidRDefault="001D174A">
            <w:pPr>
              <w:spacing w:after="0"/>
              <w:ind w:left="135"/>
              <w:jc w:val="center"/>
            </w:pPr>
          </w:p>
        </w:tc>
        <w:tc>
          <w:tcPr>
            <w:tcW w:w="2653" w:type="dxa"/>
            <w:tcMar>
              <w:top w:w="50" w:type="dxa"/>
              <w:left w:w="100" w:type="dxa"/>
            </w:tcMar>
            <w:vAlign w:val="center"/>
          </w:tcPr>
          <w:p w14:paraId="53BFA619"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8">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A53EB7D" w14:textId="77777777" w:rsidR="001D174A" w:rsidRPr="00126751" w:rsidRDefault="001D174A">
            <w:pPr>
              <w:spacing w:after="0"/>
              <w:ind w:left="135"/>
              <w:rPr>
                <w:lang w:val="ru-RU"/>
              </w:rPr>
            </w:pPr>
          </w:p>
        </w:tc>
      </w:tr>
      <w:tr w:rsidR="008C5827" w:rsidRPr="002A0AC8" w14:paraId="7A5E1C71" w14:textId="77777777" w:rsidTr="008C5827">
        <w:trPr>
          <w:trHeight w:val="144"/>
          <w:tblCellSpacing w:w="20" w:type="nil"/>
        </w:trPr>
        <w:tc>
          <w:tcPr>
            <w:tcW w:w="714" w:type="dxa"/>
            <w:tcMar>
              <w:top w:w="50" w:type="dxa"/>
              <w:left w:w="100" w:type="dxa"/>
            </w:tcMar>
            <w:vAlign w:val="center"/>
          </w:tcPr>
          <w:p w14:paraId="000C5395" w14:textId="77777777" w:rsidR="001D174A" w:rsidRDefault="00894668">
            <w:pPr>
              <w:spacing w:after="0"/>
            </w:pPr>
            <w:r>
              <w:rPr>
                <w:rFonts w:ascii="Times New Roman" w:hAnsi="Times New Roman"/>
                <w:color w:val="000000"/>
                <w:sz w:val="28"/>
              </w:rPr>
              <w:t>7.2</w:t>
            </w:r>
          </w:p>
        </w:tc>
        <w:tc>
          <w:tcPr>
            <w:tcW w:w="3283" w:type="dxa"/>
            <w:tcMar>
              <w:top w:w="50" w:type="dxa"/>
              <w:left w:w="100" w:type="dxa"/>
            </w:tcMar>
            <w:vAlign w:val="center"/>
          </w:tcPr>
          <w:p w14:paraId="73EF1A72" w14:textId="77777777" w:rsidR="001D174A" w:rsidRPr="00126751" w:rsidRDefault="00894668">
            <w:pPr>
              <w:spacing w:after="0"/>
              <w:ind w:left="135"/>
              <w:rPr>
                <w:lang w:val="ru-RU"/>
              </w:rPr>
            </w:pPr>
            <w:r w:rsidRPr="00126751">
              <w:rPr>
                <w:rFonts w:ascii="Times New Roman" w:hAnsi="Times New Roman"/>
                <w:color w:val="000000"/>
                <w:sz w:val="28"/>
                <w:lang w:val="ru-RU"/>
              </w:rPr>
              <w:t>Правописание гласных и согласных в корне</w:t>
            </w:r>
          </w:p>
        </w:tc>
        <w:tc>
          <w:tcPr>
            <w:tcW w:w="999" w:type="dxa"/>
            <w:tcMar>
              <w:top w:w="50" w:type="dxa"/>
              <w:left w:w="100" w:type="dxa"/>
            </w:tcMar>
            <w:vAlign w:val="center"/>
          </w:tcPr>
          <w:p w14:paraId="36D69045" w14:textId="77777777" w:rsidR="001D174A" w:rsidRDefault="00894668">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6069766A" w14:textId="77777777" w:rsidR="001D174A" w:rsidRDefault="001D174A">
            <w:pPr>
              <w:spacing w:after="0"/>
              <w:ind w:left="135"/>
              <w:jc w:val="center"/>
            </w:pPr>
          </w:p>
        </w:tc>
        <w:tc>
          <w:tcPr>
            <w:tcW w:w="2060" w:type="dxa"/>
            <w:tcMar>
              <w:top w:w="50" w:type="dxa"/>
              <w:left w:w="100" w:type="dxa"/>
            </w:tcMar>
            <w:vAlign w:val="center"/>
          </w:tcPr>
          <w:p w14:paraId="48F0A80F" w14:textId="77777777" w:rsidR="001D174A" w:rsidRDefault="001D174A">
            <w:pPr>
              <w:spacing w:after="0"/>
              <w:ind w:left="135"/>
              <w:jc w:val="center"/>
            </w:pPr>
          </w:p>
        </w:tc>
        <w:tc>
          <w:tcPr>
            <w:tcW w:w="2653" w:type="dxa"/>
            <w:tcMar>
              <w:top w:w="50" w:type="dxa"/>
              <w:left w:w="100" w:type="dxa"/>
            </w:tcMar>
            <w:vAlign w:val="center"/>
          </w:tcPr>
          <w:p w14:paraId="536C2256"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29">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66E23BE" w14:textId="77777777" w:rsidR="001D174A" w:rsidRPr="00126751" w:rsidRDefault="001D174A">
            <w:pPr>
              <w:spacing w:after="0"/>
              <w:ind w:left="135"/>
              <w:rPr>
                <w:lang w:val="ru-RU"/>
              </w:rPr>
            </w:pPr>
          </w:p>
        </w:tc>
      </w:tr>
      <w:tr w:rsidR="008C5827" w:rsidRPr="002A0AC8" w14:paraId="4C797B5A" w14:textId="77777777" w:rsidTr="008C5827">
        <w:trPr>
          <w:trHeight w:val="144"/>
          <w:tblCellSpacing w:w="20" w:type="nil"/>
        </w:trPr>
        <w:tc>
          <w:tcPr>
            <w:tcW w:w="714" w:type="dxa"/>
            <w:tcMar>
              <w:top w:w="50" w:type="dxa"/>
              <w:left w:w="100" w:type="dxa"/>
            </w:tcMar>
            <w:vAlign w:val="center"/>
          </w:tcPr>
          <w:p w14:paraId="077614F7" w14:textId="77777777" w:rsidR="001D174A" w:rsidRDefault="00894668">
            <w:pPr>
              <w:spacing w:after="0"/>
            </w:pPr>
            <w:r>
              <w:rPr>
                <w:rFonts w:ascii="Times New Roman" w:hAnsi="Times New Roman"/>
                <w:color w:val="000000"/>
                <w:sz w:val="28"/>
              </w:rPr>
              <w:t>7.3</w:t>
            </w:r>
          </w:p>
        </w:tc>
        <w:tc>
          <w:tcPr>
            <w:tcW w:w="3283" w:type="dxa"/>
            <w:tcMar>
              <w:top w:w="50" w:type="dxa"/>
              <w:left w:w="100" w:type="dxa"/>
            </w:tcMar>
            <w:vAlign w:val="center"/>
          </w:tcPr>
          <w:p w14:paraId="580EE939" w14:textId="77777777" w:rsidR="001D174A" w:rsidRPr="00126751" w:rsidRDefault="00894668">
            <w:pPr>
              <w:spacing w:after="0"/>
              <w:ind w:left="135"/>
              <w:rPr>
                <w:lang w:val="ru-RU"/>
              </w:rPr>
            </w:pPr>
            <w:r w:rsidRPr="00126751">
              <w:rPr>
                <w:rFonts w:ascii="Times New Roman" w:hAnsi="Times New Roman"/>
                <w:color w:val="000000"/>
                <w:sz w:val="28"/>
                <w:lang w:val="ru-RU"/>
              </w:rPr>
              <w:t>Употребление разделительных ъ и ь. Правописание приставок. Буквы ы — и после приставок</w:t>
            </w:r>
          </w:p>
        </w:tc>
        <w:tc>
          <w:tcPr>
            <w:tcW w:w="999" w:type="dxa"/>
            <w:tcMar>
              <w:top w:w="50" w:type="dxa"/>
              <w:left w:w="100" w:type="dxa"/>
            </w:tcMar>
            <w:vAlign w:val="center"/>
          </w:tcPr>
          <w:p w14:paraId="4F1610F7" w14:textId="77777777" w:rsidR="001D174A" w:rsidRPr="008C5827" w:rsidRDefault="00894668">
            <w:pPr>
              <w:spacing w:after="0"/>
              <w:ind w:left="135"/>
              <w:jc w:val="center"/>
              <w:rPr>
                <w:lang w:val="ru-RU"/>
              </w:rP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p>
        </w:tc>
        <w:tc>
          <w:tcPr>
            <w:tcW w:w="1983" w:type="dxa"/>
            <w:tcMar>
              <w:top w:w="50" w:type="dxa"/>
              <w:left w:w="100" w:type="dxa"/>
            </w:tcMar>
            <w:vAlign w:val="center"/>
          </w:tcPr>
          <w:p w14:paraId="1C95A4BB" w14:textId="77777777" w:rsidR="001D174A" w:rsidRDefault="001D174A">
            <w:pPr>
              <w:spacing w:after="0"/>
              <w:ind w:left="135"/>
              <w:jc w:val="center"/>
            </w:pPr>
          </w:p>
        </w:tc>
        <w:tc>
          <w:tcPr>
            <w:tcW w:w="2060" w:type="dxa"/>
            <w:tcMar>
              <w:top w:w="50" w:type="dxa"/>
              <w:left w:w="100" w:type="dxa"/>
            </w:tcMar>
            <w:vAlign w:val="center"/>
          </w:tcPr>
          <w:p w14:paraId="33DD5AF9" w14:textId="77777777" w:rsidR="001D174A" w:rsidRDefault="001D174A">
            <w:pPr>
              <w:spacing w:after="0"/>
              <w:ind w:left="135"/>
              <w:jc w:val="center"/>
            </w:pPr>
          </w:p>
        </w:tc>
        <w:tc>
          <w:tcPr>
            <w:tcW w:w="2653" w:type="dxa"/>
            <w:tcMar>
              <w:top w:w="50" w:type="dxa"/>
              <w:left w:w="100" w:type="dxa"/>
            </w:tcMar>
            <w:vAlign w:val="center"/>
          </w:tcPr>
          <w:p w14:paraId="4DF7CF68"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0">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36DCB787" w14:textId="77777777" w:rsidR="001D174A" w:rsidRPr="00126751" w:rsidRDefault="001D174A">
            <w:pPr>
              <w:spacing w:after="0"/>
              <w:ind w:left="135"/>
              <w:rPr>
                <w:lang w:val="ru-RU"/>
              </w:rPr>
            </w:pPr>
          </w:p>
        </w:tc>
      </w:tr>
      <w:tr w:rsidR="008C5827" w:rsidRPr="002A0AC8" w14:paraId="254E4A28" w14:textId="77777777" w:rsidTr="008C5827">
        <w:trPr>
          <w:trHeight w:val="144"/>
          <w:tblCellSpacing w:w="20" w:type="nil"/>
        </w:trPr>
        <w:tc>
          <w:tcPr>
            <w:tcW w:w="714" w:type="dxa"/>
            <w:tcMar>
              <w:top w:w="50" w:type="dxa"/>
              <w:left w:w="100" w:type="dxa"/>
            </w:tcMar>
            <w:vAlign w:val="center"/>
          </w:tcPr>
          <w:p w14:paraId="6B7E0635" w14:textId="77777777" w:rsidR="001D174A" w:rsidRDefault="00894668">
            <w:pPr>
              <w:spacing w:after="0"/>
            </w:pPr>
            <w:r>
              <w:rPr>
                <w:rFonts w:ascii="Times New Roman" w:hAnsi="Times New Roman"/>
                <w:color w:val="000000"/>
                <w:sz w:val="28"/>
              </w:rPr>
              <w:t>7.4</w:t>
            </w:r>
          </w:p>
        </w:tc>
        <w:tc>
          <w:tcPr>
            <w:tcW w:w="3283" w:type="dxa"/>
            <w:tcMar>
              <w:top w:w="50" w:type="dxa"/>
              <w:left w:w="100" w:type="dxa"/>
            </w:tcMar>
            <w:vAlign w:val="center"/>
          </w:tcPr>
          <w:p w14:paraId="5CC10947" w14:textId="77777777" w:rsidR="001D174A" w:rsidRDefault="00894668">
            <w:pPr>
              <w:spacing w:after="0"/>
              <w:ind w:left="135"/>
            </w:pPr>
            <w:r>
              <w:rPr>
                <w:rFonts w:ascii="Times New Roman" w:hAnsi="Times New Roman"/>
                <w:color w:val="000000"/>
                <w:sz w:val="28"/>
              </w:rPr>
              <w:t xml:space="preserve">Правописание </w:t>
            </w:r>
            <w:r>
              <w:rPr>
                <w:rFonts w:ascii="Times New Roman" w:hAnsi="Times New Roman"/>
                <w:color w:val="000000"/>
                <w:sz w:val="28"/>
              </w:rPr>
              <w:lastRenderedPageBreak/>
              <w:t>суффиксов</w:t>
            </w:r>
          </w:p>
        </w:tc>
        <w:tc>
          <w:tcPr>
            <w:tcW w:w="999" w:type="dxa"/>
            <w:tcMar>
              <w:top w:w="50" w:type="dxa"/>
              <w:left w:w="100" w:type="dxa"/>
            </w:tcMar>
            <w:vAlign w:val="center"/>
          </w:tcPr>
          <w:p w14:paraId="748DC387" w14:textId="77777777" w:rsidR="001D174A" w:rsidRDefault="008C5827">
            <w:pPr>
              <w:spacing w:after="0"/>
              <w:ind w:left="135"/>
              <w:jc w:val="center"/>
            </w:pPr>
            <w:r>
              <w:rPr>
                <w:rFonts w:ascii="Times New Roman" w:hAnsi="Times New Roman"/>
                <w:color w:val="000000"/>
                <w:sz w:val="28"/>
              </w:rPr>
              <w:lastRenderedPageBreak/>
              <w:t xml:space="preserve"> </w:t>
            </w:r>
            <w:r>
              <w:rPr>
                <w:rFonts w:ascii="Times New Roman" w:hAnsi="Times New Roman"/>
                <w:color w:val="000000"/>
                <w:sz w:val="28"/>
                <w:lang w:val="ru-RU"/>
              </w:rPr>
              <w:t>1</w:t>
            </w:r>
            <w:r w:rsidR="00894668">
              <w:rPr>
                <w:rFonts w:ascii="Times New Roman" w:hAnsi="Times New Roman"/>
                <w:color w:val="000000"/>
                <w:sz w:val="28"/>
              </w:rPr>
              <w:t xml:space="preserve"> </w:t>
            </w:r>
          </w:p>
        </w:tc>
        <w:tc>
          <w:tcPr>
            <w:tcW w:w="1983" w:type="dxa"/>
            <w:tcMar>
              <w:top w:w="50" w:type="dxa"/>
              <w:left w:w="100" w:type="dxa"/>
            </w:tcMar>
            <w:vAlign w:val="center"/>
          </w:tcPr>
          <w:p w14:paraId="7D9310F8" w14:textId="77777777" w:rsidR="001D174A" w:rsidRDefault="001D174A">
            <w:pPr>
              <w:spacing w:after="0"/>
              <w:ind w:left="135"/>
              <w:jc w:val="center"/>
            </w:pPr>
          </w:p>
        </w:tc>
        <w:tc>
          <w:tcPr>
            <w:tcW w:w="2060" w:type="dxa"/>
            <w:tcMar>
              <w:top w:w="50" w:type="dxa"/>
              <w:left w:w="100" w:type="dxa"/>
            </w:tcMar>
            <w:vAlign w:val="center"/>
          </w:tcPr>
          <w:p w14:paraId="0DFEEEE9" w14:textId="77777777" w:rsidR="001D174A" w:rsidRDefault="001D174A">
            <w:pPr>
              <w:spacing w:after="0"/>
              <w:ind w:left="135"/>
              <w:jc w:val="center"/>
            </w:pPr>
          </w:p>
        </w:tc>
        <w:tc>
          <w:tcPr>
            <w:tcW w:w="2653" w:type="dxa"/>
            <w:tcMar>
              <w:top w:w="50" w:type="dxa"/>
              <w:left w:w="100" w:type="dxa"/>
            </w:tcMar>
            <w:vAlign w:val="center"/>
          </w:tcPr>
          <w:p w14:paraId="08201B04"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1">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52B92F09" w14:textId="77777777" w:rsidR="001D174A" w:rsidRPr="00126751" w:rsidRDefault="001D174A">
            <w:pPr>
              <w:spacing w:after="0"/>
              <w:ind w:left="135"/>
              <w:rPr>
                <w:lang w:val="ru-RU"/>
              </w:rPr>
            </w:pPr>
          </w:p>
        </w:tc>
      </w:tr>
      <w:tr w:rsidR="008C5827" w:rsidRPr="002A0AC8" w14:paraId="037B3B51" w14:textId="77777777" w:rsidTr="008C5827">
        <w:trPr>
          <w:trHeight w:val="144"/>
          <w:tblCellSpacing w:w="20" w:type="nil"/>
        </w:trPr>
        <w:tc>
          <w:tcPr>
            <w:tcW w:w="714" w:type="dxa"/>
            <w:tcMar>
              <w:top w:w="50" w:type="dxa"/>
              <w:left w:w="100" w:type="dxa"/>
            </w:tcMar>
            <w:vAlign w:val="center"/>
          </w:tcPr>
          <w:p w14:paraId="477FAADC" w14:textId="77777777" w:rsidR="001D174A" w:rsidRDefault="00894668">
            <w:pPr>
              <w:spacing w:after="0"/>
            </w:pPr>
            <w:r>
              <w:rPr>
                <w:rFonts w:ascii="Times New Roman" w:hAnsi="Times New Roman"/>
                <w:color w:val="000000"/>
                <w:sz w:val="28"/>
              </w:rPr>
              <w:t>7.5</w:t>
            </w:r>
          </w:p>
        </w:tc>
        <w:tc>
          <w:tcPr>
            <w:tcW w:w="3283" w:type="dxa"/>
            <w:tcMar>
              <w:top w:w="50" w:type="dxa"/>
              <w:left w:w="100" w:type="dxa"/>
            </w:tcMar>
            <w:vAlign w:val="center"/>
          </w:tcPr>
          <w:p w14:paraId="07CA9AF5" w14:textId="77777777" w:rsidR="001D174A" w:rsidRPr="00126751" w:rsidRDefault="00894668">
            <w:pPr>
              <w:spacing w:after="0"/>
              <w:ind w:left="135"/>
              <w:rPr>
                <w:lang w:val="ru-RU"/>
              </w:rPr>
            </w:pPr>
            <w:r w:rsidRPr="00126751">
              <w:rPr>
                <w:rFonts w:ascii="Times New Roman" w:hAnsi="Times New Roman"/>
                <w:color w:val="000000"/>
                <w:sz w:val="28"/>
                <w:lang w:val="ru-RU"/>
              </w:rPr>
              <w:t>Правописание н и нн в словах различных частей речи</w:t>
            </w:r>
          </w:p>
        </w:tc>
        <w:tc>
          <w:tcPr>
            <w:tcW w:w="999" w:type="dxa"/>
            <w:tcMar>
              <w:top w:w="50" w:type="dxa"/>
              <w:left w:w="100" w:type="dxa"/>
            </w:tcMar>
            <w:vAlign w:val="center"/>
          </w:tcPr>
          <w:p w14:paraId="02A7651A" w14:textId="77777777" w:rsidR="001D174A" w:rsidRDefault="00894668">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6ADE3D7B" w14:textId="77777777" w:rsidR="001D174A" w:rsidRDefault="001D174A">
            <w:pPr>
              <w:spacing w:after="0"/>
              <w:ind w:left="135"/>
              <w:jc w:val="center"/>
            </w:pPr>
          </w:p>
        </w:tc>
        <w:tc>
          <w:tcPr>
            <w:tcW w:w="2060" w:type="dxa"/>
            <w:tcMar>
              <w:top w:w="50" w:type="dxa"/>
              <w:left w:w="100" w:type="dxa"/>
            </w:tcMar>
            <w:vAlign w:val="center"/>
          </w:tcPr>
          <w:p w14:paraId="6AE989E0" w14:textId="77777777" w:rsidR="001D174A" w:rsidRDefault="001D174A">
            <w:pPr>
              <w:spacing w:after="0"/>
              <w:ind w:left="135"/>
              <w:jc w:val="center"/>
            </w:pPr>
          </w:p>
        </w:tc>
        <w:tc>
          <w:tcPr>
            <w:tcW w:w="2653" w:type="dxa"/>
            <w:tcMar>
              <w:top w:w="50" w:type="dxa"/>
              <w:left w:w="100" w:type="dxa"/>
            </w:tcMar>
            <w:vAlign w:val="center"/>
          </w:tcPr>
          <w:p w14:paraId="1C5B406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2">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3C263CA" w14:textId="77777777" w:rsidR="001D174A" w:rsidRPr="00126751" w:rsidRDefault="001D174A">
            <w:pPr>
              <w:spacing w:after="0"/>
              <w:ind w:left="135"/>
              <w:rPr>
                <w:lang w:val="ru-RU"/>
              </w:rPr>
            </w:pPr>
          </w:p>
        </w:tc>
      </w:tr>
      <w:tr w:rsidR="008C5827" w:rsidRPr="002A0AC8" w14:paraId="4BC4860B" w14:textId="77777777" w:rsidTr="008C5827">
        <w:trPr>
          <w:trHeight w:val="144"/>
          <w:tblCellSpacing w:w="20" w:type="nil"/>
        </w:trPr>
        <w:tc>
          <w:tcPr>
            <w:tcW w:w="714" w:type="dxa"/>
            <w:tcMar>
              <w:top w:w="50" w:type="dxa"/>
              <w:left w:w="100" w:type="dxa"/>
            </w:tcMar>
            <w:vAlign w:val="center"/>
          </w:tcPr>
          <w:p w14:paraId="299F3A84" w14:textId="77777777" w:rsidR="001D174A" w:rsidRDefault="00894668">
            <w:pPr>
              <w:spacing w:after="0"/>
            </w:pPr>
            <w:r>
              <w:rPr>
                <w:rFonts w:ascii="Times New Roman" w:hAnsi="Times New Roman"/>
                <w:color w:val="000000"/>
                <w:sz w:val="28"/>
              </w:rPr>
              <w:t>7.6</w:t>
            </w:r>
          </w:p>
        </w:tc>
        <w:tc>
          <w:tcPr>
            <w:tcW w:w="3283" w:type="dxa"/>
            <w:tcMar>
              <w:top w:w="50" w:type="dxa"/>
              <w:left w:w="100" w:type="dxa"/>
            </w:tcMar>
            <w:vAlign w:val="center"/>
          </w:tcPr>
          <w:p w14:paraId="5C94943F" w14:textId="77777777" w:rsidR="001D174A" w:rsidRDefault="00894668">
            <w:pPr>
              <w:spacing w:after="0"/>
              <w:ind w:left="135"/>
            </w:pPr>
            <w:r>
              <w:rPr>
                <w:rFonts w:ascii="Times New Roman" w:hAnsi="Times New Roman"/>
                <w:color w:val="000000"/>
                <w:sz w:val="28"/>
              </w:rPr>
              <w:t>Правописание не и ни</w:t>
            </w:r>
          </w:p>
        </w:tc>
        <w:tc>
          <w:tcPr>
            <w:tcW w:w="999" w:type="dxa"/>
            <w:tcMar>
              <w:top w:w="50" w:type="dxa"/>
              <w:left w:w="100" w:type="dxa"/>
            </w:tcMar>
            <w:vAlign w:val="center"/>
          </w:tcPr>
          <w:p w14:paraId="4B081ADD"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10FB724B" w14:textId="77777777" w:rsidR="001D174A" w:rsidRDefault="001D174A">
            <w:pPr>
              <w:spacing w:after="0"/>
              <w:ind w:left="135"/>
              <w:jc w:val="center"/>
            </w:pPr>
          </w:p>
        </w:tc>
        <w:tc>
          <w:tcPr>
            <w:tcW w:w="2060" w:type="dxa"/>
            <w:tcMar>
              <w:top w:w="50" w:type="dxa"/>
              <w:left w:w="100" w:type="dxa"/>
            </w:tcMar>
            <w:vAlign w:val="center"/>
          </w:tcPr>
          <w:p w14:paraId="195C7134" w14:textId="77777777" w:rsidR="001D174A" w:rsidRDefault="001D174A">
            <w:pPr>
              <w:spacing w:after="0"/>
              <w:ind w:left="135"/>
              <w:jc w:val="center"/>
            </w:pPr>
          </w:p>
        </w:tc>
        <w:tc>
          <w:tcPr>
            <w:tcW w:w="2653" w:type="dxa"/>
            <w:tcMar>
              <w:top w:w="50" w:type="dxa"/>
              <w:left w:w="100" w:type="dxa"/>
            </w:tcMar>
            <w:vAlign w:val="center"/>
          </w:tcPr>
          <w:p w14:paraId="0A6F9616"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3">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5DD7453" w14:textId="77777777" w:rsidR="001D174A" w:rsidRPr="00126751" w:rsidRDefault="001D174A">
            <w:pPr>
              <w:spacing w:after="0"/>
              <w:ind w:left="135"/>
              <w:rPr>
                <w:lang w:val="ru-RU"/>
              </w:rPr>
            </w:pPr>
          </w:p>
        </w:tc>
      </w:tr>
      <w:tr w:rsidR="008C5827" w:rsidRPr="002A0AC8" w14:paraId="5D2C6645" w14:textId="77777777" w:rsidTr="008C5827">
        <w:trPr>
          <w:trHeight w:val="144"/>
          <w:tblCellSpacing w:w="20" w:type="nil"/>
        </w:trPr>
        <w:tc>
          <w:tcPr>
            <w:tcW w:w="714" w:type="dxa"/>
            <w:tcMar>
              <w:top w:w="50" w:type="dxa"/>
              <w:left w:w="100" w:type="dxa"/>
            </w:tcMar>
            <w:vAlign w:val="center"/>
          </w:tcPr>
          <w:p w14:paraId="4D57316E" w14:textId="77777777" w:rsidR="001D174A" w:rsidRDefault="00894668">
            <w:pPr>
              <w:spacing w:after="0"/>
            </w:pPr>
            <w:r>
              <w:rPr>
                <w:rFonts w:ascii="Times New Roman" w:hAnsi="Times New Roman"/>
                <w:color w:val="000000"/>
                <w:sz w:val="28"/>
              </w:rPr>
              <w:t>7.7</w:t>
            </w:r>
          </w:p>
        </w:tc>
        <w:tc>
          <w:tcPr>
            <w:tcW w:w="3283" w:type="dxa"/>
            <w:tcMar>
              <w:top w:w="50" w:type="dxa"/>
              <w:left w:w="100" w:type="dxa"/>
            </w:tcMar>
            <w:vAlign w:val="center"/>
          </w:tcPr>
          <w:p w14:paraId="25103635" w14:textId="77777777" w:rsidR="001D174A" w:rsidRPr="00126751" w:rsidRDefault="00894668">
            <w:pPr>
              <w:spacing w:after="0"/>
              <w:ind w:left="135"/>
              <w:rPr>
                <w:lang w:val="ru-RU"/>
              </w:rPr>
            </w:pPr>
            <w:r w:rsidRPr="00126751">
              <w:rPr>
                <w:rFonts w:ascii="Times New Roman" w:hAnsi="Times New Roman"/>
                <w:color w:val="000000"/>
                <w:sz w:val="28"/>
                <w:lang w:val="ru-RU"/>
              </w:rPr>
              <w:t>Правописание окончаний имён существительных, имён прилагательных и глаголов</w:t>
            </w:r>
          </w:p>
        </w:tc>
        <w:tc>
          <w:tcPr>
            <w:tcW w:w="999" w:type="dxa"/>
            <w:tcMar>
              <w:top w:w="50" w:type="dxa"/>
              <w:left w:w="100" w:type="dxa"/>
            </w:tcMar>
            <w:vAlign w:val="center"/>
          </w:tcPr>
          <w:p w14:paraId="79FC62A5" w14:textId="77777777" w:rsidR="001D174A" w:rsidRDefault="00894668">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1</w:t>
            </w:r>
            <w:r>
              <w:rPr>
                <w:rFonts w:ascii="Times New Roman" w:hAnsi="Times New Roman"/>
                <w:color w:val="000000"/>
                <w:sz w:val="28"/>
              </w:rPr>
              <w:t xml:space="preserve"> </w:t>
            </w:r>
          </w:p>
        </w:tc>
        <w:tc>
          <w:tcPr>
            <w:tcW w:w="1983" w:type="dxa"/>
            <w:tcMar>
              <w:top w:w="50" w:type="dxa"/>
              <w:left w:w="100" w:type="dxa"/>
            </w:tcMar>
            <w:vAlign w:val="center"/>
          </w:tcPr>
          <w:p w14:paraId="62615A83" w14:textId="77777777" w:rsidR="001D174A" w:rsidRDefault="001D174A">
            <w:pPr>
              <w:spacing w:after="0"/>
              <w:ind w:left="135"/>
              <w:jc w:val="center"/>
            </w:pPr>
          </w:p>
        </w:tc>
        <w:tc>
          <w:tcPr>
            <w:tcW w:w="2060" w:type="dxa"/>
            <w:tcMar>
              <w:top w:w="50" w:type="dxa"/>
              <w:left w:w="100" w:type="dxa"/>
            </w:tcMar>
            <w:vAlign w:val="center"/>
          </w:tcPr>
          <w:p w14:paraId="4BDA361F" w14:textId="77777777" w:rsidR="001D174A" w:rsidRDefault="001D174A">
            <w:pPr>
              <w:spacing w:after="0"/>
              <w:ind w:left="135"/>
              <w:jc w:val="center"/>
            </w:pPr>
          </w:p>
        </w:tc>
        <w:tc>
          <w:tcPr>
            <w:tcW w:w="2653" w:type="dxa"/>
            <w:tcMar>
              <w:top w:w="50" w:type="dxa"/>
              <w:left w:w="100" w:type="dxa"/>
            </w:tcMar>
            <w:vAlign w:val="center"/>
          </w:tcPr>
          <w:p w14:paraId="0D5B17A2"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4">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AA6698E" w14:textId="77777777" w:rsidR="001D174A" w:rsidRPr="00126751" w:rsidRDefault="001D174A">
            <w:pPr>
              <w:spacing w:after="0"/>
              <w:ind w:left="135"/>
              <w:rPr>
                <w:lang w:val="ru-RU"/>
              </w:rPr>
            </w:pPr>
          </w:p>
        </w:tc>
      </w:tr>
      <w:tr w:rsidR="008C5827" w:rsidRPr="002A0AC8" w14:paraId="0A0E5E93" w14:textId="77777777" w:rsidTr="008C5827">
        <w:trPr>
          <w:trHeight w:val="144"/>
          <w:tblCellSpacing w:w="20" w:type="nil"/>
        </w:trPr>
        <w:tc>
          <w:tcPr>
            <w:tcW w:w="714" w:type="dxa"/>
            <w:tcMar>
              <w:top w:w="50" w:type="dxa"/>
              <w:left w:w="100" w:type="dxa"/>
            </w:tcMar>
            <w:vAlign w:val="center"/>
          </w:tcPr>
          <w:p w14:paraId="0B5C3E4F" w14:textId="77777777" w:rsidR="001D174A" w:rsidRDefault="00894668">
            <w:pPr>
              <w:spacing w:after="0"/>
            </w:pPr>
            <w:r>
              <w:rPr>
                <w:rFonts w:ascii="Times New Roman" w:hAnsi="Times New Roman"/>
                <w:color w:val="000000"/>
                <w:sz w:val="28"/>
              </w:rPr>
              <w:t>7.8</w:t>
            </w:r>
          </w:p>
        </w:tc>
        <w:tc>
          <w:tcPr>
            <w:tcW w:w="3283" w:type="dxa"/>
            <w:tcMar>
              <w:top w:w="50" w:type="dxa"/>
              <w:left w:w="100" w:type="dxa"/>
            </w:tcMar>
            <w:vAlign w:val="center"/>
          </w:tcPr>
          <w:p w14:paraId="6CCF1CFC" w14:textId="77777777" w:rsidR="001D174A" w:rsidRPr="00126751" w:rsidRDefault="00894668">
            <w:pPr>
              <w:spacing w:after="0"/>
              <w:ind w:left="135"/>
              <w:rPr>
                <w:lang w:val="ru-RU"/>
              </w:rPr>
            </w:pPr>
            <w:r w:rsidRPr="00126751">
              <w:rPr>
                <w:rFonts w:ascii="Times New Roman" w:hAnsi="Times New Roman"/>
                <w:color w:val="000000"/>
                <w:sz w:val="28"/>
                <w:lang w:val="ru-RU"/>
              </w:rPr>
              <w:t>Слитное, дефисное и раздельное написание слов</w:t>
            </w:r>
          </w:p>
        </w:tc>
        <w:tc>
          <w:tcPr>
            <w:tcW w:w="999" w:type="dxa"/>
            <w:tcMar>
              <w:top w:w="50" w:type="dxa"/>
              <w:left w:w="100" w:type="dxa"/>
            </w:tcMar>
            <w:vAlign w:val="center"/>
          </w:tcPr>
          <w:p w14:paraId="6097E9E7" w14:textId="77777777" w:rsidR="001D174A" w:rsidRPr="00375465" w:rsidRDefault="00894668">
            <w:pPr>
              <w:spacing w:after="0"/>
              <w:ind w:left="135"/>
              <w:jc w:val="center"/>
              <w:rPr>
                <w:lang w:val="ru-RU"/>
              </w:rPr>
            </w:pPr>
            <w:r w:rsidRPr="00126751">
              <w:rPr>
                <w:rFonts w:ascii="Times New Roman" w:hAnsi="Times New Roman"/>
                <w:color w:val="000000"/>
                <w:sz w:val="28"/>
                <w:lang w:val="ru-RU"/>
              </w:rPr>
              <w:t xml:space="preserve"> </w:t>
            </w:r>
            <w:r w:rsidRPr="00375465">
              <w:rPr>
                <w:rFonts w:ascii="Times New Roman" w:hAnsi="Times New Roman"/>
                <w:color w:val="000000"/>
                <w:sz w:val="28"/>
                <w:lang w:val="ru-RU"/>
              </w:rPr>
              <w:t xml:space="preserve"> </w:t>
            </w:r>
          </w:p>
        </w:tc>
        <w:tc>
          <w:tcPr>
            <w:tcW w:w="1983" w:type="dxa"/>
            <w:tcMar>
              <w:top w:w="50" w:type="dxa"/>
              <w:left w:w="100" w:type="dxa"/>
            </w:tcMar>
            <w:vAlign w:val="center"/>
          </w:tcPr>
          <w:p w14:paraId="3EF53496" w14:textId="77777777" w:rsidR="001D174A" w:rsidRPr="00375465" w:rsidRDefault="001D174A">
            <w:pPr>
              <w:spacing w:after="0"/>
              <w:ind w:left="135"/>
              <w:jc w:val="center"/>
              <w:rPr>
                <w:lang w:val="ru-RU"/>
              </w:rPr>
            </w:pPr>
          </w:p>
        </w:tc>
        <w:tc>
          <w:tcPr>
            <w:tcW w:w="2060" w:type="dxa"/>
            <w:tcMar>
              <w:top w:w="50" w:type="dxa"/>
              <w:left w:w="100" w:type="dxa"/>
            </w:tcMar>
            <w:vAlign w:val="center"/>
          </w:tcPr>
          <w:p w14:paraId="5FEF2705" w14:textId="77777777" w:rsidR="001D174A" w:rsidRPr="00375465" w:rsidRDefault="001D174A">
            <w:pPr>
              <w:spacing w:after="0"/>
              <w:ind w:left="135"/>
              <w:jc w:val="center"/>
              <w:rPr>
                <w:lang w:val="ru-RU"/>
              </w:rPr>
            </w:pPr>
          </w:p>
        </w:tc>
        <w:tc>
          <w:tcPr>
            <w:tcW w:w="2653" w:type="dxa"/>
            <w:tcMar>
              <w:top w:w="50" w:type="dxa"/>
              <w:left w:w="100" w:type="dxa"/>
            </w:tcMar>
            <w:vAlign w:val="center"/>
          </w:tcPr>
          <w:p w14:paraId="74B8E46C"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5">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741FFBDE" w14:textId="77777777" w:rsidR="001D174A" w:rsidRPr="00126751" w:rsidRDefault="001D174A">
            <w:pPr>
              <w:spacing w:after="0"/>
              <w:ind w:left="135"/>
              <w:rPr>
                <w:lang w:val="ru-RU"/>
              </w:rPr>
            </w:pPr>
          </w:p>
        </w:tc>
      </w:tr>
      <w:tr w:rsidR="001D174A" w14:paraId="27DAFD16" w14:textId="77777777" w:rsidTr="008C5827">
        <w:trPr>
          <w:trHeight w:val="144"/>
          <w:tblCellSpacing w:w="20" w:type="nil"/>
        </w:trPr>
        <w:tc>
          <w:tcPr>
            <w:tcW w:w="0" w:type="auto"/>
            <w:gridSpan w:val="2"/>
            <w:tcMar>
              <w:top w:w="50" w:type="dxa"/>
              <w:left w:w="100" w:type="dxa"/>
            </w:tcMar>
            <w:vAlign w:val="center"/>
          </w:tcPr>
          <w:p w14:paraId="644EE8AB"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4240DBF6" w14:textId="77777777" w:rsidR="001D174A" w:rsidRDefault="008C5827">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8</w:t>
            </w:r>
            <w:r w:rsidR="00894668">
              <w:rPr>
                <w:rFonts w:ascii="Times New Roman" w:hAnsi="Times New Roman"/>
                <w:color w:val="000000"/>
                <w:sz w:val="28"/>
              </w:rPr>
              <w:t xml:space="preserve"> </w:t>
            </w:r>
          </w:p>
        </w:tc>
        <w:tc>
          <w:tcPr>
            <w:tcW w:w="0" w:type="auto"/>
            <w:gridSpan w:val="4"/>
            <w:tcMar>
              <w:top w:w="50" w:type="dxa"/>
              <w:left w:w="100" w:type="dxa"/>
            </w:tcMar>
            <w:vAlign w:val="center"/>
          </w:tcPr>
          <w:p w14:paraId="4D433F2A" w14:textId="77777777" w:rsidR="001D174A" w:rsidRDefault="001D174A"/>
        </w:tc>
      </w:tr>
      <w:tr w:rsidR="001D174A" w14:paraId="0B008F94" w14:textId="77777777">
        <w:trPr>
          <w:trHeight w:val="144"/>
          <w:tblCellSpacing w:w="20" w:type="nil"/>
        </w:trPr>
        <w:tc>
          <w:tcPr>
            <w:tcW w:w="0" w:type="auto"/>
            <w:gridSpan w:val="7"/>
            <w:tcMar>
              <w:top w:w="50" w:type="dxa"/>
              <w:left w:w="100" w:type="dxa"/>
            </w:tcMar>
            <w:vAlign w:val="center"/>
          </w:tcPr>
          <w:p w14:paraId="172BEBC5" w14:textId="77777777" w:rsidR="001D174A" w:rsidRDefault="00894668">
            <w:pPr>
              <w:spacing w:after="0"/>
              <w:ind w:left="135"/>
            </w:pPr>
            <w:r>
              <w:rPr>
                <w:rFonts w:ascii="Times New Roman" w:hAnsi="Times New Roman"/>
                <w:b/>
                <w:color w:val="000000"/>
                <w:sz w:val="28"/>
              </w:rPr>
              <w:t>Раздел 8.</w:t>
            </w:r>
            <w:r>
              <w:rPr>
                <w:rFonts w:ascii="Times New Roman" w:hAnsi="Times New Roman"/>
                <w:color w:val="000000"/>
                <w:sz w:val="28"/>
              </w:rPr>
              <w:t xml:space="preserve"> </w:t>
            </w:r>
            <w:r>
              <w:rPr>
                <w:rFonts w:ascii="Times New Roman" w:hAnsi="Times New Roman"/>
                <w:b/>
                <w:color w:val="000000"/>
                <w:sz w:val="28"/>
              </w:rPr>
              <w:t>Речь. Речевое общение</w:t>
            </w:r>
          </w:p>
        </w:tc>
      </w:tr>
      <w:tr w:rsidR="008C5827" w:rsidRPr="002A0AC8" w14:paraId="37CBA614" w14:textId="77777777" w:rsidTr="008C5827">
        <w:trPr>
          <w:trHeight w:val="144"/>
          <w:tblCellSpacing w:w="20" w:type="nil"/>
        </w:trPr>
        <w:tc>
          <w:tcPr>
            <w:tcW w:w="714" w:type="dxa"/>
            <w:tcMar>
              <w:top w:w="50" w:type="dxa"/>
              <w:left w:w="100" w:type="dxa"/>
            </w:tcMar>
            <w:vAlign w:val="center"/>
          </w:tcPr>
          <w:p w14:paraId="2F90DE48" w14:textId="77777777" w:rsidR="001D174A" w:rsidRDefault="00894668">
            <w:pPr>
              <w:spacing w:after="0"/>
            </w:pPr>
            <w:r>
              <w:rPr>
                <w:rFonts w:ascii="Times New Roman" w:hAnsi="Times New Roman"/>
                <w:color w:val="000000"/>
                <w:sz w:val="28"/>
              </w:rPr>
              <w:t>8.1</w:t>
            </w:r>
          </w:p>
        </w:tc>
        <w:tc>
          <w:tcPr>
            <w:tcW w:w="3283" w:type="dxa"/>
            <w:tcMar>
              <w:top w:w="50" w:type="dxa"/>
              <w:left w:w="100" w:type="dxa"/>
            </w:tcMar>
            <w:vAlign w:val="center"/>
          </w:tcPr>
          <w:p w14:paraId="63AC4EDD" w14:textId="77777777" w:rsidR="001D174A" w:rsidRPr="00126751" w:rsidRDefault="00894668">
            <w:pPr>
              <w:spacing w:after="0"/>
              <w:ind w:left="135"/>
              <w:rPr>
                <w:lang w:val="ru-RU"/>
              </w:rPr>
            </w:pPr>
            <w:r w:rsidRPr="00126751">
              <w:rPr>
                <w:rFonts w:ascii="Times New Roman" w:hAnsi="Times New Roman"/>
                <w:color w:val="000000"/>
                <w:sz w:val="28"/>
                <w:lang w:val="ru-RU"/>
              </w:rPr>
              <w:t>Речь как деятельность. Виды речевой деятельности (повторение, обобщение)</w:t>
            </w:r>
          </w:p>
        </w:tc>
        <w:tc>
          <w:tcPr>
            <w:tcW w:w="999" w:type="dxa"/>
            <w:tcMar>
              <w:top w:w="50" w:type="dxa"/>
              <w:left w:w="100" w:type="dxa"/>
            </w:tcMar>
            <w:vAlign w:val="center"/>
          </w:tcPr>
          <w:p w14:paraId="645A64E7"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7ADDCBFA" w14:textId="77777777" w:rsidR="001D174A" w:rsidRDefault="001D174A">
            <w:pPr>
              <w:spacing w:after="0"/>
              <w:ind w:left="135"/>
              <w:jc w:val="center"/>
            </w:pPr>
          </w:p>
        </w:tc>
        <w:tc>
          <w:tcPr>
            <w:tcW w:w="2060" w:type="dxa"/>
            <w:tcMar>
              <w:top w:w="50" w:type="dxa"/>
              <w:left w:w="100" w:type="dxa"/>
            </w:tcMar>
            <w:vAlign w:val="center"/>
          </w:tcPr>
          <w:p w14:paraId="29E742C3" w14:textId="77777777" w:rsidR="001D174A" w:rsidRDefault="001D174A">
            <w:pPr>
              <w:spacing w:after="0"/>
              <w:ind w:left="135"/>
              <w:jc w:val="center"/>
            </w:pPr>
          </w:p>
        </w:tc>
        <w:tc>
          <w:tcPr>
            <w:tcW w:w="2653" w:type="dxa"/>
            <w:tcMar>
              <w:top w:w="50" w:type="dxa"/>
              <w:left w:w="100" w:type="dxa"/>
            </w:tcMar>
            <w:vAlign w:val="center"/>
          </w:tcPr>
          <w:p w14:paraId="27F8FFF1"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6">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167F96DF" w14:textId="77777777" w:rsidR="001D174A" w:rsidRPr="00126751" w:rsidRDefault="001D174A">
            <w:pPr>
              <w:spacing w:after="0"/>
              <w:ind w:left="135"/>
              <w:rPr>
                <w:lang w:val="ru-RU"/>
              </w:rPr>
            </w:pPr>
          </w:p>
        </w:tc>
      </w:tr>
      <w:tr w:rsidR="008C5827" w:rsidRPr="002A0AC8" w14:paraId="7B9C4740" w14:textId="77777777" w:rsidTr="008C5827">
        <w:trPr>
          <w:trHeight w:val="144"/>
          <w:tblCellSpacing w:w="20" w:type="nil"/>
        </w:trPr>
        <w:tc>
          <w:tcPr>
            <w:tcW w:w="714" w:type="dxa"/>
            <w:tcMar>
              <w:top w:w="50" w:type="dxa"/>
              <w:left w:w="100" w:type="dxa"/>
            </w:tcMar>
            <w:vAlign w:val="center"/>
          </w:tcPr>
          <w:p w14:paraId="1AAF2888" w14:textId="77777777" w:rsidR="001D174A" w:rsidRDefault="00894668">
            <w:pPr>
              <w:spacing w:after="0"/>
            </w:pPr>
            <w:r>
              <w:rPr>
                <w:rFonts w:ascii="Times New Roman" w:hAnsi="Times New Roman"/>
                <w:color w:val="000000"/>
                <w:sz w:val="28"/>
              </w:rPr>
              <w:t>8.2</w:t>
            </w:r>
          </w:p>
        </w:tc>
        <w:tc>
          <w:tcPr>
            <w:tcW w:w="3283" w:type="dxa"/>
            <w:tcMar>
              <w:top w:w="50" w:type="dxa"/>
              <w:left w:w="100" w:type="dxa"/>
            </w:tcMar>
            <w:vAlign w:val="center"/>
          </w:tcPr>
          <w:p w14:paraId="4CB2A606"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Речевое общение и его </w:t>
            </w:r>
            <w:r w:rsidRPr="00126751">
              <w:rPr>
                <w:rFonts w:ascii="Times New Roman" w:hAnsi="Times New Roman"/>
                <w:color w:val="000000"/>
                <w:sz w:val="28"/>
                <w:lang w:val="ru-RU"/>
              </w:rPr>
              <w:lastRenderedPageBreak/>
              <w:t>виды. Основные сферы речевого общения. Речевая ситуация и её компоненты</w:t>
            </w:r>
          </w:p>
        </w:tc>
        <w:tc>
          <w:tcPr>
            <w:tcW w:w="999" w:type="dxa"/>
            <w:tcMar>
              <w:top w:w="50" w:type="dxa"/>
              <w:left w:w="100" w:type="dxa"/>
            </w:tcMar>
            <w:vAlign w:val="center"/>
          </w:tcPr>
          <w:p w14:paraId="7C980BFE" w14:textId="77777777" w:rsidR="001D174A" w:rsidRDefault="00894668">
            <w:pPr>
              <w:spacing w:after="0"/>
              <w:ind w:left="135"/>
              <w:jc w:val="center"/>
            </w:pPr>
            <w:r w:rsidRPr="0012675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983" w:type="dxa"/>
            <w:tcMar>
              <w:top w:w="50" w:type="dxa"/>
              <w:left w:w="100" w:type="dxa"/>
            </w:tcMar>
            <w:vAlign w:val="center"/>
          </w:tcPr>
          <w:p w14:paraId="70110AFA" w14:textId="77777777" w:rsidR="001D174A" w:rsidRDefault="001D174A">
            <w:pPr>
              <w:spacing w:after="0"/>
              <w:ind w:left="135"/>
              <w:jc w:val="center"/>
            </w:pPr>
          </w:p>
        </w:tc>
        <w:tc>
          <w:tcPr>
            <w:tcW w:w="2060" w:type="dxa"/>
            <w:tcMar>
              <w:top w:w="50" w:type="dxa"/>
              <w:left w:w="100" w:type="dxa"/>
            </w:tcMar>
            <w:vAlign w:val="center"/>
          </w:tcPr>
          <w:p w14:paraId="58DF14D3" w14:textId="77777777" w:rsidR="001D174A" w:rsidRDefault="001D174A">
            <w:pPr>
              <w:spacing w:after="0"/>
              <w:ind w:left="135"/>
              <w:jc w:val="center"/>
            </w:pPr>
          </w:p>
        </w:tc>
        <w:tc>
          <w:tcPr>
            <w:tcW w:w="2653" w:type="dxa"/>
            <w:tcMar>
              <w:top w:w="50" w:type="dxa"/>
              <w:left w:w="100" w:type="dxa"/>
            </w:tcMar>
            <w:vAlign w:val="center"/>
          </w:tcPr>
          <w:p w14:paraId="012ED42C"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7">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w:t>
              </w:r>
              <w:r>
                <w:rPr>
                  <w:rFonts w:ascii="Times New Roman" w:hAnsi="Times New Roman"/>
                  <w:color w:val="0000FF"/>
                  <w:u w:val="single"/>
                </w:rPr>
                <w:lastRenderedPageBreak/>
                <w:t>cc</w:t>
              </w:r>
            </w:hyperlink>
          </w:p>
        </w:tc>
        <w:tc>
          <w:tcPr>
            <w:tcW w:w="2348" w:type="dxa"/>
            <w:tcMar>
              <w:top w:w="50" w:type="dxa"/>
              <w:left w:w="100" w:type="dxa"/>
            </w:tcMar>
            <w:vAlign w:val="center"/>
          </w:tcPr>
          <w:p w14:paraId="7C8E5693" w14:textId="77777777" w:rsidR="001D174A" w:rsidRPr="00126751" w:rsidRDefault="001D174A">
            <w:pPr>
              <w:spacing w:after="0"/>
              <w:ind w:left="135"/>
              <w:rPr>
                <w:lang w:val="ru-RU"/>
              </w:rPr>
            </w:pPr>
          </w:p>
        </w:tc>
      </w:tr>
      <w:tr w:rsidR="008C5827" w:rsidRPr="002A0AC8" w14:paraId="03816591" w14:textId="77777777" w:rsidTr="008C5827">
        <w:trPr>
          <w:trHeight w:val="144"/>
          <w:tblCellSpacing w:w="20" w:type="nil"/>
        </w:trPr>
        <w:tc>
          <w:tcPr>
            <w:tcW w:w="714" w:type="dxa"/>
            <w:tcMar>
              <w:top w:w="50" w:type="dxa"/>
              <w:left w:w="100" w:type="dxa"/>
            </w:tcMar>
            <w:vAlign w:val="center"/>
          </w:tcPr>
          <w:p w14:paraId="356665C0" w14:textId="77777777" w:rsidR="001D174A" w:rsidRDefault="00894668">
            <w:pPr>
              <w:spacing w:after="0"/>
            </w:pPr>
            <w:r>
              <w:rPr>
                <w:rFonts w:ascii="Times New Roman" w:hAnsi="Times New Roman"/>
                <w:color w:val="000000"/>
                <w:sz w:val="28"/>
              </w:rPr>
              <w:t>8.3</w:t>
            </w:r>
          </w:p>
        </w:tc>
        <w:tc>
          <w:tcPr>
            <w:tcW w:w="3283" w:type="dxa"/>
            <w:tcMar>
              <w:top w:w="50" w:type="dxa"/>
              <w:left w:w="100" w:type="dxa"/>
            </w:tcMar>
            <w:vAlign w:val="center"/>
          </w:tcPr>
          <w:p w14:paraId="345A4833" w14:textId="77777777" w:rsidR="001D174A" w:rsidRDefault="00894668">
            <w:pPr>
              <w:spacing w:after="0"/>
              <w:ind w:left="135"/>
            </w:pPr>
            <w:r>
              <w:rPr>
                <w:rFonts w:ascii="Times New Roman" w:hAnsi="Times New Roman"/>
                <w:color w:val="000000"/>
                <w:sz w:val="28"/>
              </w:rPr>
              <w:t>Речевой этикет</w:t>
            </w:r>
            <w:r w:rsidR="008C5827">
              <w:rPr>
                <w:rFonts w:ascii="Times New Roman" w:hAnsi="Times New Roman"/>
                <w:color w:val="000000"/>
                <w:sz w:val="28"/>
              </w:rPr>
              <w:t xml:space="preserve"> Публичное выступление</w:t>
            </w:r>
          </w:p>
        </w:tc>
        <w:tc>
          <w:tcPr>
            <w:tcW w:w="999" w:type="dxa"/>
            <w:tcMar>
              <w:top w:w="50" w:type="dxa"/>
              <w:left w:w="100" w:type="dxa"/>
            </w:tcMar>
            <w:vAlign w:val="center"/>
          </w:tcPr>
          <w:p w14:paraId="06909104" w14:textId="77777777" w:rsidR="001D174A" w:rsidRDefault="00894668">
            <w:pPr>
              <w:spacing w:after="0"/>
              <w:ind w:left="135"/>
              <w:jc w:val="center"/>
            </w:pPr>
            <w:r>
              <w:rPr>
                <w:rFonts w:ascii="Times New Roman" w:hAnsi="Times New Roman"/>
                <w:color w:val="000000"/>
                <w:sz w:val="28"/>
              </w:rPr>
              <w:t xml:space="preserve"> 1 </w:t>
            </w:r>
          </w:p>
        </w:tc>
        <w:tc>
          <w:tcPr>
            <w:tcW w:w="1983" w:type="dxa"/>
            <w:tcMar>
              <w:top w:w="50" w:type="dxa"/>
              <w:left w:w="100" w:type="dxa"/>
            </w:tcMar>
            <w:vAlign w:val="center"/>
          </w:tcPr>
          <w:p w14:paraId="7317FAAD" w14:textId="77777777" w:rsidR="001D174A" w:rsidRDefault="001D174A">
            <w:pPr>
              <w:spacing w:after="0"/>
              <w:ind w:left="135"/>
              <w:jc w:val="center"/>
            </w:pPr>
          </w:p>
        </w:tc>
        <w:tc>
          <w:tcPr>
            <w:tcW w:w="2060" w:type="dxa"/>
            <w:tcMar>
              <w:top w:w="50" w:type="dxa"/>
              <w:left w:w="100" w:type="dxa"/>
            </w:tcMar>
            <w:vAlign w:val="center"/>
          </w:tcPr>
          <w:p w14:paraId="79F8AFD6" w14:textId="77777777" w:rsidR="001D174A" w:rsidRDefault="001D174A">
            <w:pPr>
              <w:spacing w:after="0"/>
              <w:ind w:left="135"/>
              <w:jc w:val="center"/>
            </w:pPr>
          </w:p>
        </w:tc>
        <w:tc>
          <w:tcPr>
            <w:tcW w:w="2653" w:type="dxa"/>
            <w:tcMar>
              <w:top w:w="50" w:type="dxa"/>
              <w:left w:w="100" w:type="dxa"/>
            </w:tcMar>
            <w:vAlign w:val="center"/>
          </w:tcPr>
          <w:p w14:paraId="547EA1A6"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8">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190C2F5B" w14:textId="77777777" w:rsidR="001D174A" w:rsidRPr="00126751" w:rsidRDefault="001D174A">
            <w:pPr>
              <w:spacing w:after="0"/>
              <w:ind w:left="135"/>
              <w:rPr>
                <w:lang w:val="ru-RU"/>
              </w:rPr>
            </w:pPr>
          </w:p>
        </w:tc>
      </w:tr>
      <w:tr w:rsidR="001D174A" w14:paraId="7CC4FFFC" w14:textId="77777777" w:rsidTr="008C5827">
        <w:trPr>
          <w:trHeight w:val="144"/>
          <w:tblCellSpacing w:w="20" w:type="nil"/>
        </w:trPr>
        <w:tc>
          <w:tcPr>
            <w:tcW w:w="0" w:type="auto"/>
            <w:gridSpan w:val="2"/>
            <w:tcMar>
              <w:top w:w="50" w:type="dxa"/>
              <w:left w:w="100" w:type="dxa"/>
            </w:tcMar>
            <w:vAlign w:val="center"/>
          </w:tcPr>
          <w:p w14:paraId="1622254C"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36FDA23C" w14:textId="77777777" w:rsidR="001D174A" w:rsidRDefault="008C5827">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3</w:t>
            </w:r>
            <w:r w:rsidR="00894668">
              <w:rPr>
                <w:rFonts w:ascii="Times New Roman" w:hAnsi="Times New Roman"/>
                <w:color w:val="000000"/>
                <w:sz w:val="28"/>
              </w:rPr>
              <w:t xml:space="preserve"> </w:t>
            </w:r>
          </w:p>
        </w:tc>
        <w:tc>
          <w:tcPr>
            <w:tcW w:w="0" w:type="auto"/>
            <w:gridSpan w:val="4"/>
            <w:tcMar>
              <w:top w:w="50" w:type="dxa"/>
              <w:left w:w="100" w:type="dxa"/>
            </w:tcMar>
            <w:vAlign w:val="center"/>
          </w:tcPr>
          <w:p w14:paraId="3B45B888" w14:textId="77777777" w:rsidR="001D174A" w:rsidRDefault="001D174A"/>
        </w:tc>
      </w:tr>
      <w:tr w:rsidR="001D174A" w:rsidRPr="002A0AC8" w14:paraId="2E16DE84" w14:textId="77777777">
        <w:trPr>
          <w:trHeight w:val="144"/>
          <w:tblCellSpacing w:w="20" w:type="nil"/>
        </w:trPr>
        <w:tc>
          <w:tcPr>
            <w:tcW w:w="0" w:type="auto"/>
            <w:gridSpan w:val="7"/>
            <w:tcMar>
              <w:top w:w="50" w:type="dxa"/>
              <w:left w:w="100" w:type="dxa"/>
            </w:tcMar>
            <w:vAlign w:val="center"/>
          </w:tcPr>
          <w:p w14:paraId="2C9D6ACC"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9.</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Текст. Информационно-смысловая переработка текста</w:t>
            </w:r>
          </w:p>
        </w:tc>
      </w:tr>
      <w:tr w:rsidR="008C5827" w:rsidRPr="002A0AC8" w14:paraId="1AA83312" w14:textId="77777777" w:rsidTr="008C5827">
        <w:trPr>
          <w:trHeight w:val="144"/>
          <w:tblCellSpacing w:w="20" w:type="nil"/>
        </w:trPr>
        <w:tc>
          <w:tcPr>
            <w:tcW w:w="714" w:type="dxa"/>
            <w:tcMar>
              <w:top w:w="50" w:type="dxa"/>
              <w:left w:w="100" w:type="dxa"/>
            </w:tcMar>
            <w:vAlign w:val="center"/>
          </w:tcPr>
          <w:p w14:paraId="3E632F97" w14:textId="77777777" w:rsidR="001D174A" w:rsidRDefault="00894668">
            <w:pPr>
              <w:spacing w:after="0"/>
            </w:pPr>
            <w:r>
              <w:rPr>
                <w:rFonts w:ascii="Times New Roman" w:hAnsi="Times New Roman"/>
                <w:color w:val="000000"/>
                <w:sz w:val="28"/>
              </w:rPr>
              <w:t>9.1</w:t>
            </w:r>
          </w:p>
        </w:tc>
        <w:tc>
          <w:tcPr>
            <w:tcW w:w="3283" w:type="dxa"/>
            <w:tcMar>
              <w:top w:w="50" w:type="dxa"/>
              <w:left w:w="100" w:type="dxa"/>
            </w:tcMar>
            <w:vAlign w:val="center"/>
          </w:tcPr>
          <w:p w14:paraId="7E259230" w14:textId="77777777" w:rsidR="001D174A" w:rsidRPr="00126751" w:rsidRDefault="00894668">
            <w:pPr>
              <w:spacing w:after="0"/>
              <w:ind w:left="135"/>
              <w:rPr>
                <w:lang w:val="ru-RU"/>
              </w:rPr>
            </w:pPr>
            <w:r w:rsidRPr="00126751">
              <w:rPr>
                <w:rFonts w:ascii="Times New Roman" w:hAnsi="Times New Roman"/>
                <w:color w:val="000000"/>
                <w:sz w:val="28"/>
                <w:lang w:val="ru-RU"/>
              </w:rPr>
              <w:t>Текст, его основные признаки (повторение, обобщение)</w:t>
            </w:r>
          </w:p>
        </w:tc>
        <w:tc>
          <w:tcPr>
            <w:tcW w:w="999" w:type="dxa"/>
            <w:tcMar>
              <w:top w:w="50" w:type="dxa"/>
              <w:left w:w="100" w:type="dxa"/>
            </w:tcMar>
            <w:vAlign w:val="center"/>
          </w:tcPr>
          <w:p w14:paraId="02662F95"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83" w:type="dxa"/>
            <w:tcMar>
              <w:top w:w="50" w:type="dxa"/>
              <w:left w:w="100" w:type="dxa"/>
            </w:tcMar>
            <w:vAlign w:val="center"/>
          </w:tcPr>
          <w:p w14:paraId="253C0939" w14:textId="77777777" w:rsidR="001D174A" w:rsidRDefault="001D174A">
            <w:pPr>
              <w:spacing w:after="0"/>
              <w:ind w:left="135"/>
              <w:jc w:val="center"/>
            </w:pPr>
          </w:p>
        </w:tc>
        <w:tc>
          <w:tcPr>
            <w:tcW w:w="2060" w:type="dxa"/>
            <w:tcMar>
              <w:top w:w="50" w:type="dxa"/>
              <w:left w:w="100" w:type="dxa"/>
            </w:tcMar>
            <w:vAlign w:val="center"/>
          </w:tcPr>
          <w:p w14:paraId="0B3A9BFD" w14:textId="77777777" w:rsidR="001D174A" w:rsidRDefault="001D174A">
            <w:pPr>
              <w:spacing w:after="0"/>
              <w:ind w:left="135"/>
              <w:jc w:val="center"/>
            </w:pPr>
          </w:p>
        </w:tc>
        <w:tc>
          <w:tcPr>
            <w:tcW w:w="2653" w:type="dxa"/>
            <w:tcMar>
              <w:top w:w="50" w:type="dxa"/>
              <w:left w:w="100" w:type="dxa"/>
            </w:tcMar>
            <w:vAlign w:val="center"/>
          </w:tcPr>
          <w:p w14:paraId="627EFFF1"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39">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3D2DA1E2" w14:textId="77777777" w:rsidR="001D174A" w:rsidRPr="00126751" w:rsidRDefault="001D174A">
            <w:pPr>
              <w:spacing w:after="0"/>
              <w:ind w:left="135"/>
              <w:rPr>
                <w:lang w:val="ru-RU"/>
              </w:rPr>
            </w:pPr>
          </w:p>
        </w:tc>
      </w:tr>
      <w:tr w:rsidR="008C5827" w:rsidRPr="002A0AC8" w14:paraId="5435F71E" w14:textId="77777777" w:rsidTr="008C5827">
        <w:trPr>
          <w:trHeight w:val="144"/>
          <w:tblCellSpacing w:w="20" w:type="nil"/>
        </w:trPr>
        <w:tc>
          <w:tcPr>
            <w:tcW w:w="714" w:type="dxa"/>
            <w:tcMar>
              <w:top w:w="50" w:type="dxa"/>
              <w:left w:w="100" w:type="dxa"/>
            </w:tcMar>
            <w:vAlign w:val="center"/>
          </w:tcPr>
          <w:p w14:paraId="41BBF675" w14:textId="77777777" w:rsidR="001D174A" w:rsidRPr="003129F9" w:rsidRDefault="003129F9">
            <w:pPr>
              <w:spacing w:after="0"/>
              <w:rPr>
                <w:lang w:val="ru-RU"/>
              </w:rPr>
            </w:pPr>
            <w:r>
              <w:rPr>
                <w:rFonts w:ascii="Times New Roman" w:hAnsi="Times New Roman"/>
                <w:color w:val="000000"/>
                <w:sz w:val="28"/>
                <w:lang w:val="ru-RU"/>
              </w:rPr>
              <w:t>9.2</w:t>
            </w:r>
          </w:p>
        </w:tc>
        <w:tc>
          <w:tcPr>
            <w:tcW w:w="3283" w:type="dxa"/>
            <w:tcMar>
              <w:top w:w="50" w:type="dxa"/>
              <w:left w:w="100" w:type="dxa"/>
            </w:tcMar>
            <w:vAlign w:val="center"/>
          </w:tcPr>
          <w:p w14:paraId="62EAB3D4" w14:textId="77777777" w:rsidR="001D174A" w:rsidRDefault="00894668">
            <w:pPr>
              <w:spacing w:after="0"/>
              <w:ind w:left="135"/>
            </w:pPr>
            <w:r w:rsidRPr="00126751">
              <w:rPr>
                <w:rFonts w:ascii="Times New Roman" w:hAnsi="Times New Roman"/>
                <w:color w:val="000000"/>
                <w:sz w:val="28"/>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8"/>
              </w:rPr>
              <w:t>Рецензия</w:t>
            </w:r>
          </w:p>
        </w:tc>
        <w:tc>
          <w:tcPr>
            <w:tcW w:w="999" w:type="dxa"/>
            <w:tcMar>
              <w:top w:w="50" w:type="dxa"/>
              <w:left w:w="100" w:type="dxa"/>
            </w:tcMar>
            <w:vAlign w:val="center"/>
          </w:tcPr>
          <w:p w14:paraId="6101B73C"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8C5827">
              <w:rPr>
                <w:rFonts w:ascii="Times New Roman" w:hAnsi="Times New Roman"/>
                <w:color w:val="000000"/>
                <w:sz w:val="28"/>
                <w:lang w:val="ru-RU"/>
              </w:rPr>
              <w:t>1</w:t>
            </w:r>
          </w:p>
        </w:tc>
        <w:tc>
          <w:tcPr>
            <w:tcW w:w="1983" w:type="dxa"/>
            <w:tcMar>
              <w:top w:w="50" w:type="dxa"/>
              <w:left w:w="100" w:type="dxa"/>
            </w:tcMar>
            <w:vAlign w:val="center"/>
          </w:tcPr>
          <w:p w14:paraId="19DF763B" w14:textId="77777777" w:rsidR="001D174A" w:rsidRDefault="001D174A">
            <w:pPr>
              <w:spacing w:after="0"/>
              <w:ind w:left="135"/>
              <w:jc w:val="center"/>
            </w:pPr>
          </w:p>
        </w:tc>
        <w:tc>
          <w:tcPr>
            <w:tcW w:w="2060" w:type="dxa"/>
            <w:tcMar>
              <w:top w:w="50" w:type="dxa"/>
              <w:left w:w="100" w:type="dxa"/>
            </w:tcMar>
            <w:vAlign w:val="center"/>
          </w:tcPr>
          <w:p w14:paraId="2CC76B75" w14:textId="77777777" w:rsidR="001D174A" w:rsidRDefault="001D174A">
            <w:pPr>
              <w:spacing w:after="0"/>
              <w:ind w:left="135"/>
              <w:jc w:val="center"/>
            </w:pPr>
          </w:p>
        </w:tc>
        <w:tc>
          <w:tcPr>
            <w:tcW w:w="2653" w:type="dxa"/>
            <w:tcMar>
              <w:top w:w="50" w:type="dxa"/>
              <w:left w:w="100" w:type="dxa"/>
            </w:tcMar>
            <w:vAlign w:val="center"/>
          </w:tcPr>
          <w:p w14:paraId="79723FEB"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0">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2F0B0119" w14:textId="77777777" w:rsidR="001D174A" w:rsidRPr="00126751" w:rsidRDefault="001D174A">
            <w:pPr>
              <w:spacing w:after="0"/>
              <w:ind w:left="135"/>
              <w:rPr>
                <w:lang w:val="ru-RU"/>
              </w:rPr>
            </w:pPr>
          </w:p>
        </w:tc>
      </w:tr>
      <w:tr w:rsidR="001D174A" w14:paraId="53E17E46" w14:textId="77777777" w:rsidTr="008C5827">
        <w:trPr>
          <w:trHeight w:val="144"/>
          <w:tblCellSpacing w:w="20" w:type="nil"/>
        </w:trPr>
        <w:tc>
          <w:tcPr>
            <w:tcW w:w="0" w:type="auto"/>
            <w:gridSpan w:val="2"/>
            <w:tcMar>
              <w:top w:w="50" w:type="dxa"/>
              <w:left w:w="100" w:type="dxa"/>
            </w:tcMar>
            <w:vAlign w:val="center"/>
          </w:tcPr>
          <w:p w14:paraId="35562E57" w14:textId="77777777" w:rsidR="001D174A" w:rsidRDefault="00894668">
            <w:pPr>
              <w:spacing w:after="0"/>
              <w:ind w:left="135"/>
            </w:pPr>
            <w:r>
              <w:rPr>
                <w:rFonts w:ascii="Times New Roman" w:hAnsi="Times New Roman"/>
                <w:color w:val="000000"/>
                <w:sz w:val="28"/>
              </w:rPr>
              <w:t>Итого по разделу</w:t>
            </w:r>
          </w:p>
        </w:tc>
        <w:tc>
          <w:tcPr>
            <w:tcW w:w="999" w:type="dxa"/>
            <w:tcMar>
              <w:top w:w="50" w:type="dxa"/>
              <w:left w:w="100" w:type="dxa"/>
            </w:tcMar>
            <w:vAlign w:val="center"/>
          </w:tcPr>
          <w:p w14:paraId="463C7D6C" w14:textId="77777777" w:rsidR="001D174A" w:rsidRPr="008C5827" w:rsidRDefault="00894668">
            <w:pPr>
              <w:spacing w:after="0"/>
              <w:ind w:left="135"/>
              <w:jc w:val="center"/>
              <w:rPr>
                <w:lang w:val="ru-RU"/>
              </w:rPr>
            </w:pPr>
            <w:r>
              <w:rPr>
                <w:rFonts w:ascii="Times New Roman" w:hAnsi="Times New Roman"/>
                <w:color w:val="000000"/>
                <w:sz w:val="28"/>
              </w:rPr>
              <w:t xml:space="preserve"> </w:t>
            </w:r>
            <w:r w:rsidR="003129F9">
              <w:rPr>
                <w:rFonts w:ascii="Times New Roman" w:hAnsi="Times New Roman"/>
                <w:color w:val="000000"/>
                <w:sz w:val="28"/>
                <w:lang w:val="ru-RU"/>
              </w:rPr>
              <w:t>2</w:t>
            </w:r>
          </w:p>
        </w:tc>
        <w:tc>
          <w:tcPr>
            <w:tcW w:w="0" w:type="auto"/>
            <w:gridSpan w:val="4"/>
            <w:tcMar>
              <w:top w:w="50" w:type="dxa"/>
              <w:left w:w="100" w:type="dxa"/>
            </w:tcMar>
            <w:vAlign w:val="center"/>
          </w:tcPr>
          <w:p w14:paraId="19A46C75" w14:textId="77777777" w:rsidR="001D174A" w:rsidRDefault="001D174A"/>
        </w:tc>
      </w:tr>
      <w:tr w:rsidR="008C5827" w:rsidRPr="002A0AC8" w14:paraId="211A378A" w14:textId="77777777" w:rsidTr="008C5827">
        <w:trPr>
          <w:trHeight w:val="144"/>
          <w:tblCellSpacing w:w="20" w:type="nil"/>
        </w:trPr>
        <w:tc>
          <w:tcPr>
            <w:tcW w:w="0" w:type="auto"/>
            <w:gridSpan w:val="2"/>
            <w:tcMar>
              <w:top w:w="50" w:type="dxa"/>
              <w:left w:w="100" w:type="dxa"/>
            </w:tcMar>
            <w:vAlign w:val="center"/>
          </w:tcPr>
          <w:p w14:paraId="0CB61EFF" w14:textId="77777777" w:rsidR="001D174A" w:rsidRDefault="00894668">
            <w:pPr>
              <w:spacing w:after="0"/>
              <w:ind w:left="135"/>
            </w:pPr>
            <w:r>
              <w:rPr>
                <w:rFonts w:ascii="Times New Roman" w:hAnsi="Times New Roman"/>
                <w:color w:val="000000"/>
                <w:sz w:val="28"/>
              </w:rPr>
              <w:t>Итоговый контроль</w:t>
            </w:r>
          </w:p>
        </w:tc>
        <w:tc>
          <w:tcPr>
            <w:tcW w:w="999" w:type="dxa"/>
            <w:tcMar>
              <w:top w:w="50" w:type="dxa"/>
              <w:left w:w="100" w:type="dxa"/>
            </w:tcMar>
            <w:vAlign w:val="center"/>
          </w:tcPr>
          <w:p w14:paraId="41CFCEC4" w14:textId="77777777" w:rsidR="001D174A" w:rsidRPr="008C5827" w:rsidRDefault="008C5827" w:rsidP="008C5827">
            <w:pPr>
              <w:spacing w:after="0"/>
              <w:rPr>
                <w:lang w:val="ru-RU"/>
              </w:rPr>
            </w:pPr>
            <w:r>
              <w:rPr>
                <w:rFonts w:ascii="Times New Roman" w:hAnsi="Times New Roman"/>
                <w:color w:val="000000"/>
                <w:sz w:val="28"/>
                <w:lang w:val="ru-RU"/>
              </w:rPr>
              <w:t xml:space="preserve">      </w:t>
            </w:r>
            <w:r w:rsidR="003129F9">
              <w:rPr>
                <w:rFonts w:ascii="Times New Roman" w:hAnsi="Times New Roman"/>
                <w:color w:val="000000"/>
                <w:sz w:val="28"/>
                <w:lang w:val="ru-RU"/>
              </w:rPr>
              <w:t>1</w:t>
            </w:r>
          </w:p>
        </w:tc>
        <w:tc>
          <w:tcPr>
            <w:tcW w:w="1983" w:type="dxa"/>
            <w:tcMar>
              <w:top w:w="50" w:type="dxa"/>
              <w:left w:w="100" w:type="dxa"/>
            </w:tcMar>
            <w:vAlign w:val="center"/>
          </w:tcPr>
          <w:p w14:paraId="5C3BFC89" w14:textId="77777777" w:rsidR="001D174A" w:rsidRDefault="008C5827">
            <w:pPr>
              <w:spacing w:after="0"/>
              <w:ind w:left="135"/>
              <w:jc w:val="center"/>
            </w:pPr>
            <w:r>
              <w:rPr>
                <w:rFonts w:ascii="Times New Roman" w:hAnsi="Times New Roman"/>
                <w:color w:val="000000"/>
                <w:sz w:val="28"/>
              </w:rPr>
              <w:t xml:space="preserve"> </w:t>
            </w:r>
            <w:r w:rsidR="00894668">
              <w:rPr>
                <w:rFonts w:ascii="Times New Roman" w:hAnsi="Times New Roman"/>
                <w:color w:val="000000"/>
                <w:sz w:val="28"/>
              </w:rPr>
              <w:t xml:space="preserve"> </w:t>
            </w:r>
          </w:p>
        </w:tc>
        <w:tc>
          <w:tcPr>
            <w:tcW w:w="2060" w:type="dxa"/>
            <w:tcMar>
              <w:top w:w="50" w:type="dxa"/>
              <w:left w:w="100" w:type="dxa"/>
            </w:tcMar>
            <w:vAlign w:val="center"/>
          </w:tcPr>
          <w:p w14:paraId="0453EA9E" w14:textId="77777777" w:rsidR="001D174A" w:rsidRDefault="001D174A">
            <w:pPr>
              <w:spacing w:after="0"/>
              <w:ind w:left="135"/>
              <w:jc w:val="center"/>
            </w:pPr>
          </w:p>
        </w:tc>
        <w:tc>
          <w:tcPr>
            <w:tcW w:w="2653" w:type="dxa"/>
            <w:tcMar>
              <w:top w:w="50" w:type="dxa"/>
              <w:left w:w="100" w:type="dxa"/>
            </w:tcMar>
            <w:vAlign w:val="center"/>
          </w:tcPr>
          <w:p w14:paraId="225C5085"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1">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bacc</w:t>
              </w:r>
            </w:hyperlink>
          </w:p>
        </w:tc>
        <w:tc>
          <w:tcPr>
            <w:tcW w:w="2348" w:type="dxa"/>
            <w:tcMar>
              <w:top w:w="50" w:type="dxa"/>
              <w:left w:w="100" w:type="dxa"/>
            </w:tcMar>
            <w:vAlign w:val="center"/>
          </w:tcPr>
          <w:p w14:paraId="4A89BCBB" w14:textId="77777777" w:rsidR="001D174A" w:rsidRPr="00126751" w:rsidRDefault="001D174A">
            <w:pPr>
              <w:spacing w:after="0"/>
              <w:ind w:left="135"/>
              <w:rPr>
                <w:lang w:val="ru-RU"/>
              </w:rPr>
            </w:pPr>
          </w:p>
        </w:tc>
      </w:tr>
      <w:tr w:rsidR="008C5827" w14:paraId="2C8A06D5" w14:textId="77777777" w:rsidTr="008C5827">
        <w:trPr>
          <w:trHeight w:val="144"/>
          <w:tblCellSpacing w:w="20" w:type="nil"/>
        </w:trPr>
        <w:tc>
          <w:tcPr>
            <w:tcW w:w="0" w:type="auto"/>
            <w:gridSpan w:val="2"/>
            <w:tcMar>
              <w:top w:w="50" w:type="dxa"/>
              <w:left w:w="100" w:type="dxa"/>
            </w:tcMar>
            <w:vAlign w:val="center"/>
          </w:tcPr>
          <w:p w14:paraId="05D1684D" w14:textId="77777777" w:rsidR="001D174A" w:rsidRPr="00126751" w:rsidRDefault="00894668">
            <w:pPr>
              <w:spacing w:after="0"/>
              <w:ind w:left="135"/>
              <w:rPr>
                <w:lang w:val="ru-RU"/>
              </w:rPr>
            </w:pPr>
            <w:r w:rsidRPr="00126751">
              <w:rPr>
                <w:rFonts w:ascii="Times New Roman" w:hAnsi="Times New Roman"/>
                <w:color w:val="000000"/>
                <w:sz w:val="28"/>
                <w:lang w:val="ru-RU"/>
              </w:rPr>
              <w:t>ОБЩЕЕ КОЛИЧЕСТВО ЧАСОВ ПО ПРОГРАММЕ</w:t>
            </w:r>
          </w:p>
        </w:tc>
        <w:tc>
          <w:tcPr>
            <w:tcW w:w="999" w:type="dxa"/>
            <w:tcMar>
              <w:top w:w="50" w:type="dxa"/>
              <w:left w:w="100" w:type="dxa"/>
            </w:tcMar>
            <w:vAlign w:val="center"/>
          </w:tcPr>
          <w:p w14:paraId="4D9B0A2B" w14:textId="77777777" w:rsidR="001D174A" w:rsidRDefault="00894668">
            <w:pPr>
              <w:spacing w:after="0"/>
              <w:ind w:left="135"/>
              <w:jc w:val="center"/>
            </w:pPr>
            <w:r w:rsidRPr="00126751">
              <w:rPr>
                <w:rFonts w:ascii="Times New Roman" w:hAnsi="Times New Roman"/>
                <w:color w:val="000000"/>
                <w:sz w:val="28"/>
                <w:lang w:val="ru-RU"/>
              </w:rPr>
              <w:t xml:space="preserve"> </w:t>
            </w:r>
            <w:r w:rsidR="008C5827">
              <w:rPr>
                <w:rFonts w:ascii="Times New Roman" w:hAnsi="Times New Roman"/>
                <w:color w:val="000000"/>
                <w:sz w:val="28"/>
                <w:lang w:val="ru-RU"/>
              </w:rPr>
              <w:t>34</w:t>
            </w:r>
            <w:r>
              <w:rPr>
                <w:rFonts w:ascii="Times New Roman" w:hAnsi="Times New Roman"/>
                <w:color w:val="000000"/>
                <w:sz w:val="28"/>
              </w:rPr>
              <w:t xml:space="preserve"> </w:t>
            </w:r>
          </w:p>
        </w:tc>
        <w:tc>
          <w:tcPr>
            <w:tcW w:w="1983" w:type="dxa"/>
            <w:tcMar>
              <w:top w:w="50" w:type="dxa"/>
              <w:left w:w="100" w:type="dxa"/>
            </w:tcMar>
            <w:vAlign w:val="center"/>
          </w:tcPr>
          <w:p w14:paraId="4FE1F64D" w14:textId="77777777" w:rsidR="001D174A" w:rsidRPr="008C5827" w:rsidRDefault="008C5827" w:rsidP="008C5827">
            <w:pPr>
              <w:spacing w:after="0"/>
              <w:rPr>
                <w:lang w:val="ru-RU"/>
              </w:rPr>
            </w:pPr>
            <w:r>
              <w:rPr>
                <w:rFonts w:ascii="Times New Roman" w:hAnsi="Times New Roman"/>
                <w:color w:val="000000"/>
                <w:sz w:val="28"/>
                <w:lang w:val="ru-RU"/>
              </w:rPr>
              <w:t xml:space="preserve">        2</w:t>
            </w:r>
          </w:p>
        </w:tc>
        <w:tc>
          <w:tcPr>
            <w:tcW w:w="2060" w:type="dxa"/>
            <w:tcMar>
              <w:top w:w="50" w:type="dxa"/>
              <w:left w:w="100" w:type="dxa"/>
            </w:tcMar>
            <w:vAlign w:val="center"/>
          </w:tcPr>
          <w:p w14:paraId="2AB2CA48" w14:textId="77777777"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2806EB9F" w14:textId="77777777" w:rsidR="001D174A" w:rsidRDefault="001D174A"/>
        </w:tc>
      </w:tr>
    </w:tbl>
    <w:p w14:paraId="4634EB93" w14:textId="77777777" w:rsidR="001D174A" w:rsidRDefault="001D174A">
      <w:pPr>
        <w:sectPr w:rsidR="001D174A">
          <w:pgSz w:w="16383" w:h="11906" w:orient="landscape"/>
          <w:pgMar w:top="1134" w:right="850" w:bottom="1134" w:left="1701" w:header="720" w:footer="720" w:gutter="0"/>
          <w:cols w:space="720"/>
        </w:sectPr>
      </w:pPr>
    </w:p>
    <w:p w14:paraId="773E4A34" w14:textId="77777777" w:rsidR="001D174A" w:rsidRDefault="008946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7"/>
        <w:gridCol w:w="2697"/>
        <w:gridCol w:w="1046"/>
        <w:gridCol w:w="2090"/>
        <w:gridCol w:w="2171"/>
        <w:gridCol w:w="2812"/>
        <w:gridCol w:w="2477"/>
      </w:tblGrid>
      <w:tr w:rsidR="001D174A" w14:paraId="07719E65" w14:textId="77777777">
        <w:trPr>
          <w:trHeight w:val="144"/>
          <w:tblCellSpacing w:w="20" w:type="nil"/>
        </w:trPr>
        <w:tc>
          <w:tcPr>
            <w:tcW w:w="503" w:type="dxa"/>
            <w:vMerge w:val="restart"/>
            <w:tcMar>
              <w:top w:w="50" w:type="dxa"/>
              <w:left w:w="100" w:type="dxa"/>
            </w:tcMar>
            <w:vAlign w:val="center"/>
          </w:tcPr>
          <w:p w14:paraId="2BB1AAFF" w14:textId="77777777" w:rsidR="001D174A" w:rsidRDefault="00894668">
            <w:pPr>
              <w:spacing w:after="0"/>
              <w:ind w:left="135"/>
            </w:pPr>
            <w:r>
              <w:rPr>
                <w:rFonts w:ascii="Times New Roman" w:hAnsi="Times New Roman"/>
                <w:b/>
                <w:color w:val="000000"/>
                <w:sz w:val="28"/>
              </w:rPr>
              <w:t xml:space="preserve">№ п/п </w:t>
            </w:r>
          </w:p>
          <w:p w14:paraId="59F9C716" w14:textId="77777777" w:rsidR="001D174A" w:rsidRDefault="001D174A">
            <w:pPr>
              <w:spacing w:after="0"/>
              <w:ind w:left="135"/>
            </w:pPr>
          </w:p>
        </w:tc>
        <w:tc>
          <w:tcPr>
            <w:tcW w:w="2880" w:type="dxa"/>
            <w:vMerge w:val="restart"/>
            <w:tcMar>
              <w:top w:w="50" w:type="dxa"/>
              <w:left w:w="100" w:type="dxa"/>
            </w:tcMar>
            <w:vAlign w:val="center"/>
          </w:tcPr>
          <w:p w14:paraId="5E5777A6" w14:textId="77777777" w:rsidR="001D174A" w:rsidRDefault="00894668">
            <w:pPr>
              <w:spacing w:after="0"/>
              <w:ind w:left="135"/>
            </w:pPr>
            <w:r>
              <w:rPr>
                <w:rFonts w:ascii="Times New Roman" w:hAnsi="Times New Roman"/>
                <w:b/>
                <w:color w:val="000000"/>
                <w:sz w:val="28"/>
              </w:rPr>
              <w:t xml:space="preserve">Наименование разделов и тем программы </w:t>
            </w:r>
          </w:p>
          <w:p w14:paraId="5C960148" w14:textId="77777777" w:rsidR="001D174A" w:rsidRDefault="001D174A">
            <w:pPr>
              <w:spacing w:after="0"/>
              <w:ind w:left="135"/>
            </w:pPr>
          </w:p>
        </w:tc>
        <w:tc>
          <w:tcPr>
            <w:tcW w:w="0" w:type="auto"/>
            <w:gridSpan w:val="3"/>
            <w:tcMar>
              <w:top w:w="50" w:type="dxa"/>
              <w:left w:w="100" w:type="dxa"/>
            </w:tcMar>
            <w:vAlign w:val="center"/>
          </w:tcPr>
          <w:p w14:paraId="01BC092B" w14:textId="77777777" w:rsidR="001D174A" w:rsidRDefault="00894668">
            <w:pPr>
              <w:spacing w:after="0"/>
            </w:pPr>
            <w:r>
              <w:rPr>
                <w:rFonts w:ascii="Times New Roman" w:hAnsi="Times New Roman"/>
                <w:b/>
                <w:color w:val="000000"/>
                <w:sz w:val="28"/>
              </w:rPr>
              <w:t>Количество часов</w:t>
            </w:r>
          </w:p>
        </w:tc>
        <w:tc>
          <w:tcPr>
            <w:tcW w:w="2683" w:type="dxa"/>
            <w:vMerge w:val="restart"/>
            <w:tcMar>
              <w:top w:w="50" w:type="dxa"/>
              <w:left w:w="100" w:type="dxa"/>
            </w:tcMar>
            <w:vAlign w:val="center"/>
          </w:tcPr>
          <w:p w14:paraId="25B85A37" w14:textId="77777777" w:rsidR="001D174A" w:rsidRDefault="00894668">
            <w:pPr>
              <w:spacing w:after="0"/>
              <w:ind w:left="135"/>
            </w:pPr>
            <w:r>
              <w:rPr>
                <w:rFonts w:ascii="Times New Roman" w:hAnsi="Times New Roman"/>
                <w:b/>
                <w:color w:val="000000"/>
                <w:sz w:val="28"/>
              </w:rPr>
              <w:t xml:space="preserve">Электронные (цифровые) образовательные ресурсы </w:t>
            </w:r>
          </w:p>
          <w:p w14:paraId="2C69AE2D" w14:textId="77777777" w:rsidR="001D174A" w:rsidRDefault="001D174A">
            <w:pPr>
              <w:spacing w:after="0"/>
              <w:ind w:left="135"/>
            </w:pPr>
          </w:p>
        </w:tc>
        <w:tc>
          <w:tcPr>
            <w:tcW w:w="2426" w:type="dxa"/>
            <w:vMerge w:val="restart"/>
            <w:tcMar>
              <w:top w:w="50" w:type="dxa"/>
              <w:left w:w="100" w:type="dxa"/>
            </w:tcMar>
            <w:vAlign w:val="center"/>
          </w:tcPr>
          <w:p w14:paraId="6D4BB5AF" w14:textId="77777777" w:rsidR="001D174A" w:rsidRDefault="00894668">
            <w:pPr>
              <w:spacing w:after="0"/>
              <w:ind w:left="135"/>
            </w:pPr>
            <w:r>
              <w:rPr>
                <w:rFonts w:ascii="Times New Roman" w:hAnsi="Times New Roman"/>
                <w:b/>
                <w:color w:val="000000"/>
                <w:sz w:val="28"/>
              </w:rPr>
              <w:t xml:space="preserve">Дополнительная информация </w:t>
            </w:r>
          </w:p>
          <w:p w14:paraId="0C85E367" w14:textId="77777777" w:rsidR="001D174A" w:rsidRDefault="001D174A">
            <w:pPr>
              <w:spacing w:after="0"/>
              <w:ind w:left="135"/>
            </w:pPr>
          </w:p>
        </w:tc>
      </w:tr>
      <w:tr w:rsidR="001D174A" w14:paraId="6ADBCF7B" w14:textId="77777777">
        <w:trPr>
          <w:trHeight w:val="144"/>
          <w:tblCellSpacing w:w="20" w:type="nil"/>
        </w:trPr>
        <w:tc>
          <w:tcPr>
            <w:tcW w:w="0" w:type="auto"/>
            <w:vMerge/>
            <w:tcBorders>
              <w:top w:val="nil"/>
            </w:tcBorders>
            <w:tcMar>
              <w:top w:w="50" w:type="dxa"/>
              <w:left w:w="100" w:type="dxa"/>
            </w:tcMar>
          </w:tcPr>
          <w:p w14:paraId="2CD6301B" w14:textId="77777777" w:rsidR="001D174A" w:rsidRDefault="001D174A"/>
        </w:tc>
        <w:tc>
          <w:tcPr>
            <w:tcW w:w="0" w:type="auto"/>
            <w:vMerge/>
            <w:tcBorders>
              <w:top w:val="nil"/>
            </w:tcBorders>
            <w:tcMar>
              <w:top w:w="50" w:type="dxa"/>
              <w:left w:w="100" w:type="dxa"/>
            </w:tcMar>
          </w:tcPr>
          <w:p w14:paraId="3000441E" w14:textId="77777777" w:rsidR="001D174A" w:rsidRDefault="001D174A"/>
        </w:tc>
        <w:tc>
          <w:tcPr>
            <w:tcW w:w="1003" w:type="dxa"/>
            <w:tcMar>
              <w:top w:w="50" w:type="dxa"/>
              <w:left w:w="100" w:type="dxa"/>
            </w:tcMar>
            <w:vAlign w:val="center"/>
          </w:tcPr>
          <w:p w14:paraId="1541F13E" w14:textId="77777777" w:rsidR="001D174A" w:rsidRDefault="00894668">
            <w:pPr>
              <w:spacing w:after="0"/>
              <w:ind w:left="135"/>
            </w:pPr>
            <w:r>
              <w:rPr>
                <w:rFonts w:ascii="Times New Roman" w:hAnsi="Times New Roman"/>
                <w:b/>
                <w:color w:val="000000"/>
                <w:sz w:val="28"/>
              </w:rPr>
              <w:t xml:space="preserve">Всего </w:t>
            </w:r>
          </w:p>
          <w:p w14:paraId="1DD08FCC" w14:textId="77777777" w:rsidR="001D174A" w:rsidRDefault="001D174A">
            <w:pPr>
              <w:spacing w:after="0"/>
              <w:ind w:left="135"/>
            </w:pPr>
          </w:p>
        </w:tc>
        <w:tc>
          <w:tcPr>
            <w:tcW w:w="1971" w:type="dxa"/>
            <w:tcMar>
              <w:top w:w="50" w:type="dxa"/>
              <w:left w:w="100" w:type="dxa"/>
            </w:tcMar>
            <w:vAlign w:val="center"/>
          </w:tcPr>
          <w:p w14:paraId="65294865" w14:textId="77777777" w:rsidR="001D174A" w:rsidRDefault="00894668">
            <w:pPr>
              <w:spacing w:after="0"/>
              <w:ind w:left="135"/>
            </w:pPr>
            <w:r>
              <w:rPr>
                <w:rFonts w:ascii="Times New Roman" w:hAnsi="Times New Roman"/>
                <w:b/>
                <w:color w:val="000000"/>
                <w:sz w:val="28"/>
              </w:rPr>
              <w:t xml:space="preserve">Контрольные работы </w:t>
            </w:r>
          </w:p>
          <w:p w14:paraId="7BCB28DF" w14:textId="77777777" w:rsidR="001D174A" w:rsidRDefault="001D174A">
            <w:pPr>
              <w:spacing w:after="0"/>
              <w:ind w:left="135"/>
            </w:pPr>
          </w:p>
        </w:tc>
        <w:tc>
          <w:tcPr>
            <w:tcW w:w="2128" w:type="dxa"/>
            <w:tcMar>
              <w:top w:w="50" w:type="dxa"/>
              <w:left w:w="100" w:type="dxa"/>
            </w:tcMar>
            <w:vAlign w:val="center"/>
          </w:tcPr>
          <w:p w14:paraId="3BEBFF94" w14:textId="77777777" w:rsidR="001D174A" w:rsidRDefault="00894668">
            <w:pPr>
              <w:spacing w:after="0"/>
              <w:ind w:left="135"/>
            </w:pPr>
            <w:r>
              <w:rPr>
                <w:rFonts w:ascii="Times New Roman" w:hAnsi="Times New Roman"/>
                <w:b/>
                <w:color w:val="000000"/>
                <w:sz w:val="28"/>
              </w:rPr>
              <w:t xml:space="preserve">Практические работы </w:t>
            </w:r>
          </w:p>
          <w:p w14:paraId="67B8A150" w14:textId="77777777" w:rsidR="001D174A" w:rsidRDefault="001D174A">
            <w:pPr>
              <w:spacing w:after="0"/>
              <w:ind w:left="135"/>
            </w:pPr>
          </w:p>
        </w:tc>
        <w:tc>
          <w:tcPr>
            <w:tcW w:w="0" w:type="auto"/>
            <w:vMerge/>
            <w:tcBorders>
              <w:top w:val="nil"/>
            </w:tcBorders>
            <w:tcMar>
              <w:top w:w="50" w:type="dxa"/>
              <w:left w:w="100" w:type="dxa"/>
            </w:tcMar>
          </w:tcPr>
          <w:p w14:paraId="31115E05" w14:textId="77777777" w:rsidR="001D174A" w:rsidRDefault="001D174A"/>
        </w:tc>
        <w:tc>
          <w:tcPr>
            <w:tcW w:w="0" w:type="auto"/>
            <w:vMerge/>
            <w:tcBorders>
              <w:top w:val="nil"/>
            </w:tcBorders>
            <w:tcMar>
              <w:top w:w="50" w:type="dxa"/>
              <w:left w:w="100" w:type="dxa"/>
            </w:tcMar>
          </w:tcPr>
          <w:p w14:paraId="0250A523" w14:textId="77777777" w:rsidR="001D174A" w:rsidRDefault="001D174A"/>
        </w:tc>
      </w:tr>
      <w:tr w:rsidR="001D174A" w:rsidRPr="002A0AC8" w14:paraId="3F6D691B" w14:textId="77777777">
        <w:trPr>
          <w:trHeight w:val="144"/>
          <w:tblCellSpacing w:w="20" w:type="nil"/>
        </w:trPr>
        <w:tc>
          <w:tcPr>
            <w:tcW w:w="0" w:type="auto"/>
            <w:gridSpan w:val="7"/>
            <w:tcMar>
              <w:top w:w="50" w:type="dxa"/>
              <w:left w:w="100" w:type="dxa"/>
            </w:tcMar>
            <w:vAlign w:val="center"/>
          </w:tcPr>
          <w:p w14:paraId="0DB3A27E"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1.</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Общие сведения о языке</w:t>
            </w:r>
          </w:p>
        </w:tc>
      </w:tr>
      <w:tr w:rsidR="001D174A" w:rsidRPr="002A0AC8" w14:paraId="473A2041" w14:textId="77777777">
        <w:trPr>
          <w:trHeight w:val="144"/>
          <w:tblCellSpacing w:w="20" w:type="nil"/>
        </w:trPr>
        <w:tc>
          <w:tcPr>
            <w:tcW w:w="503" w:type="dxa"/>
            <w:tcMar>
              <w:top w:w="50" w:type="dxa"/>
              <w:left w:w="100" w:type="dxa"/>
            </w:tcMar>
            <w:vAlign w:val="center"/>
          </w:tcPr>
          <w:p w14:paraId="63660686" w14:textId="77777777" w:rsidR="001D174A" w:rsidRDefault="00894668">
            <w:pPr>
              <w:spacing w:after="0"/>
            </w:pPr>
            <w:r>
              <w:rPr>
                <w:rFonts w:ascii="Times New Roman" w:hAnsi="Times New Roman"/>
                <w:color w:val="000000"/>
                <w:sz w:val="28"/>
              </w:rPr>
              <w:t>1.1</w:t>
            </w:r>
          </w:p>
        </w:tc>
        <w:tc>
          <w:tcPr>
            <w:tcW w:w="2880" w:type="dxa"/>
            <w:tcMar>
              <w:top w:w="50" w:type="dxa"/>
              <w:left w:w="100" w:type="dxa"/>
            </w:tcMar>
            <w:vAlign w:val="center"/>
          </w:tcPr>
          <w:p w14:paraId="5C153B17" w14:textId="77777777" w:rsidR="001D174A" w:rsidRPr="00126751" w:rsidRDefault="00894668">
            <w:pPr>
              <w:spacing w:after="0"/>
              <w:ind w:left="135"/>
              <w:rPr>
                <w:lang w:val="ru-RU"/>
              </w:rPr>
            </w:pPr>
            <w:r w:rsidRPr="00126751">
              <w:rPr>
                <w:rFonts w:ascii="Times New Roman" w:hAnsi="Times New Roman"/>
                <w:color w:val="000000"/>
                <w:sz w:val="28"/>
                <w:lang w:val="ru-RU"/>
              </w:rPr>
              <w:t>Культура речи в экологическом аспекте</w:t>
            </w:r>
          </w:p>
        </w:tc>
        <w:tc>
          <w:tcPr>
            <w:tcW w:w="1003" w:type="dxa"/>
            <w:tcMar>
              <w:top w:w="50" w:type="dxa"/>
              <w:left w:w="100" w:type="dxa"/>
            </w:tcMar>
            <w:vAlign w:val="center"/>
          </w:tcPr>
          <w:p w14:paraId="3588B739"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58E9E5B0" w14:textId="77777777" w:rsidR="001D174A" w:rsidRDefault="001D174A">
            <w:pPr>
              <w:spacing w:after="0"/>
              <w:ind w:left="135"/>
              <w:jc w:val="center"/>
            </w:pPr>
          </w:p>
        </w:tc>
        <w:tc>
          <w:tcPr>
            <w:tcW w:w="2128" w:type="dxa"/>
            <w:tcMar>
              <w:top w:w="50" w:type="dxa"/>
              <w:left w:w="100" w:type="dxa"/>
            </w:tcMar>
            <w:vAlign w:val="center"/>
          </w:tcPr>
          <w:p w14:paraId="201D84EE" w14:textId="77777777" w:rsidR="001D174A" w:rsidRDefault="001D174A">
            <w:pPr>
              <w:spacing w:after="0"/>
              <w:ind w:left="135"/>
              <w:jc w:val="center"/>
            </w:pPr>
          </w:p>
        </w:tc>
        <w:tc>
          <w:tcPr>
            <w:tcW w:w="2683" w:type="dxa"/>
            <w:tcMar>
              <w:top w:w="50" w:type="dxa"/>
              <w:left w:w="100" w:type="dxa"/>
            </w:tcMar>
            <w:vAlign w:val="center"/>
          </w:tcPr>
          <w:p w14:paraId="278158D5"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2">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839A9F7" w14:textId="77777777" w:rsidR="001D174A" w:rsidRPr="00126751" w:rsidRDefault="001D174A">
            <w:pPr>
              <w:spacing w:after="0"/>
              <w:ind w:left="135"/>
              <w:rPr>
                <w:lang w:val="ru-RU"/>
              </w:rPr>
            </w:pPr>
          </w:p>
        </w:tc>
      </w:tr>
      <w:tr w:rsidR="001D174A" w14:paraId="272C16E5" w14:textId="77777777">
        <w:trPr>
          <w:trHeight w:val="144"/>
          <w:tblCellSpacing w:w="20" w:type="nil"/>
        </w:trPr>
        <w:tc>
          <w:tcPr>
            <w:tcW w:w="0" w:type="auto"/>
            <w:gridSpan w:val="2"/>
            <w:tcMar>
              <w:top w:w="50" w:type="dxa"/>
              <w:left w:w="100" w:type="dxa"/>
            </w:tcMar>
            <w:vAlign w:val="center"/>
          </w:tcPr>
          <w:p w14:paraId="1BF427F2" w14:textId="77777777"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14:paraId="00AD2996" w14:textId="77777777" w:rsidR="001D174A" w:rsidRDefault="00894668">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0E211B97" w14:textId="77777777" w:rsidR="001D174A" w:rsidRDefault="001D174A"/>
        </w:tc>
      </w:tr>
      <w:tr w:rsidR="001D174A" w14:paraId="330D9DE9" w14:textId="77777777">
        <w:trPr>
          <w:trHeight w:val="144"/>
          <w:tblCellSpacing w:w="20" w:type="nil"/>
        </w:trPr>
        <w:tc>
          <w:tcPr>
            <w:tcW w:w="0" w:type="auto"/>
            <w:gridSpan w:val="7"/>
            <w:tcMar>
              <w:top w:w="50" w:type="dxa"/>
              <w:left w:w="100" w:type="dxa"/>
            </w:tcMar>
            <w:vAlign w:val="center"/>
          </w:tcPr>
          <w:p w14:paraId="61772685" w14:textId="77777777" w:rsidR="001D174A" w:rsidRDefault="00894668">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Синтаксис. Синтаксические нормы</w:t>
            </w:r>
          </w:p>
        </w:tc>
      </w:tr>
      <w:tr w:rsidR="001D174A" w:rsidRPr="002A0AC8" w14:paraId="4B46B244" w14:textId="77777777">
        <w:trPr>
          <w:trHeight w:val="144"/>
          <w:tblCellSpacing w:w="20" w:type="nil"/>
        </w:trPr>
        <w:tc>
          <w:tcPr>
            <w:tcW w:w="503" w:type="dxa"/>
            <w:tcMar>
              <w:top w:w="50" w:type="dxa"/>
              <w:left w:w="100" w:type="dxa"/>
            </w:tcMar>
            <w:vAlign w:val="center"/>
          </w:tcPr>
          <w:p w14:paraId="2C6FD0DB" w14:textId="77777777" w:rsidR="001D174A" w:rsidRDefault="00894668">
            <w:pPr>
              <w:spacing w:after="0"/>
            </w:pPr>
            <w:r>
              <w:rPr>
                <w:rFonts w:ascii="Times New Roman" w:hAnsi="Times New Roman"/>
                <w:color w:val="000000"/>
                <w:sz w:val="28"/>
              </w:rPr>
              <w:t>2.1</w:t>
            </w:r>
          </w:p>
        </w:tc>
        <w:tc>
          <w:tcPr>
            <w:tcW w:w="2880" w:type="dxa"/>
            <w:tcMar>
              <w:top w:w="50" w:type="dxa"/>
              <w:left w:w="100" w:type="dxa"/>
            </w:tcMar>
            <w:vAlign w:val="center"/>
          </w:tcPr>
          <w:p w14:paraId="58AC39E6" w14:textId="77777777" w:rsidR="001D174A" w:rsidRPr="00126751" w:rsidRDefault="00894668">
            <w:pPr>
              <w:spacing w:after="0"/>
              <w:ind w:left="135"/>
              <w:rPr>
                <w:lang w:val="ru-RU"/>
              </w:rPr>
            </w:pPr>
            <w:r w:rsidRPr="00126751">
              <w:rPr>
                <w:rFonts w:ascii="Times New Roman" w:hAnsi="Times New Roman"/>
                <w:color w:val="000000"/>
                <w:sz w:val="28"/>
                <w:lang w:val="ru-RU"/>
              </w:rPr>
              <w:t>Синтаксис как раздел лингвистики (повторение, обобщение)</w:t>
            </w:r>
          </w:p>
        </w:tc>
        <w:tc>
          <w:tcPr>
            <w:tcW w:w="1003" w:type="dxa"/>
            <w:tcMar>
              <w:top w:w="50" w:type="dxa"/>
              <w:left w:w="100" w:type="dxa"/>
            </w:tcMar>
            <w:vAlign w:val="center"/>
          </w:tcPr>
          <w:p w14:paraId="62360C50"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4E833825" w14:textId="77777777" w:rsidR="001D174A" w:rsidRDefault="001D174A">
            <w:pPr>
              <w:spacing w:after="0"/>
              <w:ind w:left="135"/>
              <w:jc w:val="center"/>
            </w:pPr>
          </w:p>
        </w:tc>
        <w:tc>
          <w:tcPr>
            <w:tcW w:w="2128" w:type="dxa"/>
            <w:tcMar>
              <w:top w:w="50" w:type="dxa"/>
              <w:left w:w="100" w:type="dxa"/>
            </w:tcMar>
            <w:vAlign w:val="center"/>
          </w:tcPr>
          <w:p w14:paraId="1B0DD08A" w14:textId="77777777" w:rsidR="001D174A" w:rsidRDefault="001D174A">
            <w:pPr>
              <w:spacing w:after="0"/>
              <w:ind w:left="135"/>
              <w:jc w:val="center"/>
            </w:pPr>
          </w:p>
        </w:tc>
        <w:tc>
          <w:tcPr>
            <w:tcW w:w="2683" w:type="dxa"/>
            <w:tcMar>
              <w:top w:w="50" w:type="dxa"/>
              <w:left w:w="100" w:type="dxa"/>
            </w:tcMar>
            <w:vAlign w:val="center"/>
          </w:tcPr>
          <w:p w14:paraId="7C06039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3">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0DC4A04F" w14:textId="77777777" w:rsidR="001D174A" w:rsidRPr="00126751" w:rsidRDefault="001D174A">
            <w:pPr>
              <w:spacing w:after="0"/>
              <w:ind w:left="135"/>
              <w:rPr>
                <w:lang w:val="ru-RU"/>
              </w:rPr>
            </w:pPr>
          </w:p>
        </w:tc>
      </w:tr>
      <w:tr w:rsidR="001D174A" w:rsidRPr="002A0AC8" w14:paraId="17EECF2B" w14:textId="77777777">
        <w:trPr>
          <w:trHeight w:val="144"/>
          <w:tblCellSpacing w:w="20" w:type="nil"/>
        </w:trPr>
        <w:tc>
          <w:tcPr>
            <w:tcW w:w="503" w:type="dxa"/>
            <w:tcMar>
              <w:top w:w="50" w:type="dxa"/>
              <w:left w:w="100" w:type="dxa"/>
            </w:tcMar>
            <w:vAlign w:val="center"/>
          </w:tcPr>
          <w:p w14:paraId="7231C40D" w14:textId="77777777" w:rsidR="001D174A" w:rsidRDefault="00894668">
            <w:pPr>
              <w:spacing w:after="0"/>
            </w:pPr>
            <w:r>
              <w:rPr>
                <w:rFonts w:ascii="Times New Roman" w:hAnsi="Times New Roman"/>
                <w:color w:val="000000"/>
                <w:sz w:val="28"/>
              </w:rPr>
              <w:t>2.2</w:t>
            </w:r>
          </w:p>
        </w:tc>
        <w:tc>
          <w:tcPr>
            <w:tcW w:w="2880" w:type="dxa"/>
            <w:tcMar>
              <w:top w:w="50" w:type="dxa"/>
              <w:left w:w="100" w:type="dxa"/>
            </w:tcMar>
            <w:vAlign w:val="center"/>
          </w:tcPr>
          <w:p w14:paraId="7A3B0F65" w14:textId="77777777" w:rsidR="001D174A" w:rsidRDefault="00894668">
            <w:pPr>
              <w:spacing w:after="0"/>
              <w:ind w:left="135"/>
            </w:pPr>
            <w:r>
              <w:rPr>
                <w:rFonts w:ascii="Times New Roman" w:hAnsi="Times New Roman"/>
                <w:color w:val="000000"/>
                <w:sz w:val="28"/>
              </w:rPr>
              <w:t>Изобразительно-выразительные средства синтаксиса</w:t>
            </w:r>
          </w:p>
        </w:tc>
        <w:tc>
          <w:tcPr>
            <w:tcW w:w="1003" w:type="dxa"/>
            <w:tcMar>
              <w:top w:w="50" w:type="dxa"/>
              <w:left w:w="100" w:type="dxa"/>
            </w:tcMar>
            <w:vAlign w:val="center"/>
          </w:tcPr>
          <w:p w14:paraId="46CA8C74" w14:textId="77777777"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14:paraId="637B143B" w14:textId="77777777" w:rsidR="001D174A" w:rsidRDefault="001D174A">
            <w:pPr>
              <w:spacing w:after="0"/>
              <w:ind w:left="135"/>
              <w:jc w:val="center"/>
            </w:pPr>
          </w:p>
        </w:tc>
        <w:tc>
          <w:tcPr>
            <w:tcW w:w="2128" w:type="dxa"/>
            <w:tcMar>
              <w:top w:w="50" w:type="dxa"/>
              <w:left w:w="100" w:type="dxa"/>
            </w:tcMar>
            <w:vAlign w:val="center"/>
          </w:tcPr>
          <w:p w14:paraId="03C41053" w14:textId="77777777" w:rsidR="001D174A" w:rsidRDefault="001D174A">
            <w:pPr>
              <w:spacing w:after="0"/>
              <w:ind w:left="135"/>
              <w:jc w:val="center"/>
            </w:pPr>
          </w:p>
        </w:tc>
        <w:tc>
          <w:tcPr>
            <w:tcW w:w="2683" w:type="dxa"/>
            <w:tcMar>
              <w:top w:w="50" w:type="dxa"/>
              <w:left w:w="100" w:type="dxa"/>
            </w:tcMar>
            <w:vAlign w:val="center"/>
          </w:tcPr>
          <w:p w14:paraId="13B3016B"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4">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554A215D" w14:textId="77777777" w:rsidR="001D174A" w:rsidRPr="00126751" w:rsidRDefault="001D174A">
            <w:pPr>
              <w:spacing w:after="0"/>
              <w:ind w:left="135"/>
              <w:rPr>
                <w:lang w:val="ru-RU"/>
              </w:rPr>
            </w:pPr>
          </w:p>
        </w:tc>
      </w:tr>
      <w:tr w:rsidR="001D174A" w:rsidRPr="002A0AC8" w14:paraId="39CB0401" w14:textId="77777777">
        <w:trPr>
          <w:trHeight w:val="144"/>
          <w:tblCellSpacing w:w="20" w:type="nil"/>
        </w:trPr>
        <w:tc>
          <w:tcPr>
            <w:tcW w:w="503" w:type="dxa"/>
            <w:tcMar>
              <w:top w:w="50" w:type="dxa"/>
              <w:left w:w="100" w:type="dxa"/>
            </w:tcMar>
            <w:vAlign w:val="center"/>
          </w:tcPr>
          <w:p w14:paraId="3F8E6B0E" w14:textId="77777777" w:rsidR="001D174A" w:rsidRDefault="00894668">
            <w:pPr>
              <w:spacing w:after="0"/>
            </w:pPr>
            <w:r>
              <w:rPr>
                <w:rFonts w:ascii="Times New Roman" w:hAnsi="Times New Roman"/>
                <w:color w:val="000000"/>
                <w:sz w:val="28"/>
              </w:rPr>
              <w:t>2.3</w:t>
            </w:r>
          </w:p>
        </w:tc>
        <w:tc>
          <w:tcPr>
            <w:tcW w:w="2880" w:type="dxa"/>
            <w:tcMar>
              <w:top w:w="50" w:type="dxa"/>
              <w:left w:w="100" w:type="dxa"/>
            </w:tcMar>
            <w:vAlign w:val="center"/>
          </w:tcPr>
          <w:p w14:paraId="55ADC809" w14:textId="77777777" w:rsidR="001D174A" w:rsidRDefault="00894668">
            <w:pPr>
              <w:spacing w:after="0"/>
              <w:ind w:left="135"/>
            </w:pPr>
            <w:r>
              <w:rPr>
                <w:rFonts w:ascii="Times New Roman" w:hAnsi="Times New Roman"/>
                <w:color w:val="000000"/>
                <w:sz w:val="28"/>
              </w:rPr>
              <w:t>Синтаксические нормы</w:t>
            </w:r>
          </w:p>
        </w:tc>
        <w:tc>
          <w:tcPr>
            <w:tcW w:w="1003" w:type="dxa"/>
            <w:tcMar>
              <w:top w:w="50" w:type="dxa"/>
              <w:left w:w="100" w:type="dxa"/>
            </w:tcMar>
            <w:vAlign w:val="center"/>
          </w:tcPr>
          <w:p w14:paraId="06DFD3D8" w14:textId="77777777"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14:paraId="53CEBF63" w14:textId="77777777" w:rsidR="001D174A" w:rsidRDefault="001D174A">
            <w:pPr>
              <w:spacing w:after="0"/>
              <w:ind w:left="135"/>
              <w:jc w:val="center"/>
            </w:pPr>
          </w:p>
        </w:tc>
        <w:tc>
          <w:tcPr>
            <w:tcW w:w="2128" w:type="dxa"/>
            <w:tcMar>
              <w:top w:w="50" w:type="dxa"/>
              <w:left w:w="100" w:type="dxa"/>
            </w:tcMar>
            <w:vAlign w:val="center"/>
          </w:tcPr>
          <w:p w14:paraId="3D912277" w14:textId="77777777" w:rsidR="001D174A" w:rsidRDefault="001D174A">
            <w:pPr>
              <w:spacing w:after="0"/>
              <w:ind w:left="135"/>
              <w:jc w:val="center"/>
            </w:pPr>
          </w:p>
        </w:tc>
        <w:tc>
          <w:tcPr>
            <w:tcW w:w="2683" w:type="dxa"/>
            <w:tcMar>
              <w:top w:w="50" w:type="dxa"/>
              <w:left w:w="100" w:type="dxa"/>
            </w:tcMar>
            <w:vAlign w:val="center"/>
          </w:tcPr>
          <w:p w14:paraId="03E3FF7C"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5">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5CCCD9C3" w14:textId="77777777" w:rsidR="001D174A" w:rsidRPr="00126751" w:rsidRDefault="001D174A">
            <w:pPr>
              <w:spacing w:after="0"/>
              <w:ind w:left="135"/>
              <w:rPr>
                <w:lang w:val="ru-RU"/>
              </w:rPr>
            </w:pPr>
          </w:p>
        </w:tc>
      </w:tr>
      <w:tr w:rsidR="001D174A" w:rsidRPr="002A0AC8" w14:paraId="1416E8B7" w14:textId="77777777">
        <w:trPr>
          <w:trHeight w:val="144"/>
          <w:tblCellSpacing w:w="20" w:type="nil"/>
        </w:trPr>
        <w:tc>
          <w:tcPr>
            <w:tcW w:w="503" w:type="dxa"/>
            <w:tcMar>
              <w:top w:w="50" w:type="dxa"/>
              <w:left w:w="100" w:type="dxa"/>
            </w:tcMar>
            <w:vAlign w:val="center"/>
          </w:tcPr>
          <w:p w14:paraId="3C655F00" w14:textId="77777777" w:rsidR="001D174A" w:rsidRDefault="00894668">
            <w:pPr>
              <w:spacing w:after="0"/>
            </w:pPr>
            <w:r>
              <w:rPr>
                <w:rFonts w:ascii="Times New Roman" w:hAnsi="Times New Roman"/>
                <w:color w:val="000000"/>
                <w:sz w:val="28"/>
              </w:rPr>
              <w:t>2.4</w:t>
            </w:r>
          </w:p>
        </w:tc>
        <w:tc>
          <w:tcPr>
            <w:tcW w:w="2880" w:type="dxa"/>
            <w:tcMar>
              <w:top w:w="50" w:type="dxa"/>
              <w:left w:w="100" w:type="dxa"/>
            </w:tcMar>
            <w:vAlign w:val="center"/>
          </w:tcPr>
          <w:p w14:paraId="17FA452A" w14:textId="77777777" w:rsidR="001D174A" w:rsidRDefault="00894668">
            <w:pPr>
              <w:spacing w:after="0"/>
              <w:ind w:left="135"/>
            </w:pPr>
            <w:r>
              <w:rPr>
                <w:rFonts w:ascii="Times New Roman" w:hAnsi="Times New Roman"/>
                <w:color w:val="000000"/>
                <w:sz w:val="28"/>
              </w:rPr>
              <w:t xml:space="preserve">Основные нормы </w:t>
            </w:r>
            <w:r>
              <w:rPr>
                <w:rFonts w:ascii="Times New Roman" w:hAnsi="Times New Roman"/>
                <w:color w:val="000000"/>
                <w:sz w:val="28"/>
              </w:rPr>
              <w:lastRenderedPageBreak/>
              <w:t>управления</w:t>
            </w:r>
          </w:p>
        </w:tc>
        <w:tc>
          <w:tcPr>
            <w:tcW w:w="1003" w:type="dxa"/>
            <w:tcMar>
              <w:top w:w="50" w:type="dxa"/>
              <w:left w:w="100" w:type="dxa"/>
            </w:tcMar>
            <w:vAlign w:val="center"/>
          </w:tcPr>
          <w:p w14:paraId="773C1EA4" w14:textId="77777777" w:rsidR="001D174A" w:rsidRDefault="00894668">
            <w:pPr>
              <w:spacing w:after="0"/>
              <w:ind w:left="135"/>
              <w:jc w:val="center"/>
            </w:pPr>
            <w:r>
              <w:rPr>
                <w:rFonts w:ascii="Times New Roman" w:hAnsi="Times New Roman"/>
                <w:color w:val="000000"/>
                <w:sz w:val="28"/>
              </w:rPr>
              <w:lastRenderedPageBreak/>
              <w:t xml:space="preserve"> 2 </w:t>
            </w:r>
          </w:p>
        </w:tc>
        <w:tc>
          <w:tcPr>
            <w:tcW w:w="1971" w:type="dxa"/>
            <w:tcMar>
              <w:top w:w="50" w:type="dxa"/>
              <w:left w:w="100" w:type="dxa"/>
            </w:tcMar>
            <w:vAlign w:val="center"/>
          </w:tcPr>
          <w:p w14:paraId="5870773B" w14:textId="77777777" w:rsidR="001D174A" w:rsidRDefault="001D174A">
            <w:pPr>
              <w:spacing w:after="0"/>
              <w:ind w:left="135"/>
              <w:jc w:val="center"/>
            </w:pPr>
          </w:p>
        </w:tc>
        <w:tc>
          <w:tcPr>
            <w:tcW w:w="2128" w:type="dxa"/>
            <w:tcMar>
              <w:top w:w="50" w:type="dxa"/>
              <w:left w:w="100" w:type="dxa"/>
            </w:tcMar>
            <w:vAlign w:val="center"/>
          </w:tcPr>
          <w:p w14:paraId="6D9B03CC" w14:textId="77777777" w:rsidR="001D174A" w:rsidRDefault="001D174A">
            <w:pPr>
              <w:spacing w:after="0"/>
              <w:ind w:left="135"/>
              <w:jc w:val="center"/>
            </w:pPr>
          </w:p>
        </w:tc>
        <w:tc>
          <w:tcPr>
            <w:tcW w:w="2683" w:type="dxa"/>
            <w:tcMar>
              <w:top w:w="50" w:type="dxa"/>
              <w:left w:w="100" w:type="dxa"/>
            </w:tcMar>
            <w:vAlign w:val="center"/>
          </w:tcPr>
          <w:p w14:paraId="6EEDA27E"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6">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D7F9F81" w14:textId="77777777" w:rsidR="001D174A" w:rsidRPr="00126751" w:rsidRDefault="001D174A">
            <w:pPr>
              <w:spacing w:after="0"/>
              <w:ind w:left="135"/>
              <w:rPr>
                <w:lang w:val="ru-RU"/>
              </w:rPr>
            </w:pPr>
          </w:p>
        </w:tc>
      </w:tr>
      <w:tr w:rsidR="001D174A" w:rsidRPr="002A0AC8" w14:paraId="5470EEE3" w14:textId="77777777">
        <w:trPr>
          <w:trHeight w:val="144"/>
          <w:tblCellSpacing w:w="20" w:type="nil"/>
        </w:trPr>
        <w:tc>
          <w:tcPr>
            <w:tcW w:w="503" w:type="dxa"/>
            <w:tcMar>
              <w:top w:w="50" w:type="dxa"/>
              <w:left w:w="100" w:type="dxa"/>
            </w:tcMar>
            <w:vAlign w:val="center"/>
          </w:tcPr>
          <w:p w14:paraId="4DEA6795" w14:textId="77777777" w:rsidR="001D174A" w:rsidRDefault="00894668">
            <w:pPr>
              <w:spacing w:after="0"/>
            </w:pPr>
            <w:r>
              <w:rPr>
                <w:rFonts w:ascii="Times New Roman" w:hAnsi="Times New Roman"/>
                <w:color w:val="000000"/>
                <w:sz w:val="28"/>
              </w:rPr>
              <w:t>2.5</w:t>
            </w:r>
          </w:p>
        </w:tc>
        <w:tc>
          <w:tcPr>
            <w:tcW w:w="2880" w:type="dxa"/>
            <w:tcMar>
              <w:top w:w="50" w:type="dxa"/>
              <w:left w:w="100" w:type="dxa"/>
            </w:tcMar>
            <w:vAlign w:val="center"/>
          </w:tcPr>
          <w:p w14:paraId="34949453"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нормы употребления однородных членов предложения</w:t>
            </w:r>
          </w:p>
        </w:tc>
        <w:tc>
          <w:tcPr>
            <w:tcW w:w="1003" w:type="dxa"/>
            <w:tcMar>
              <w:top w:w="50" w:type="dxa"/>
              <w:left w:w="100" w:type="dxa"/>
            </w:tcMar>
            <w:vAlign w:val="center"/>
          </w:tcPr>
          <w:p w14:paraId="430AFBC9"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176A1A60" w14:textId="77777777" w:rsidR="001D174A" w:rsidRDefault="001D174A">
            <w:pPr>
              <w:spacing w:after="0"/>
              <w:ind w:left="135"/>
              <w:jc w:val="center"/>
            </w:pPr>
          </w:p>
        </w:tc>
        <w:tc>
          <w:tcPr>
            <w:tcW w:w="2128" w:type="dxa"/>
            <w:tcMar>
              <w:top w:w="50" w:type="dxa"/>
              <w:left w:w="100" w:type="dxa"/>
            </w:tcMar>
            <w:vAlign w:val="center"/>
          </w:tcPr>
          <w:p w14:paraId="5C828BDF" w14:textId="77777777" w:rsidR="001D174A" w:rsidRDefault="001D174A">
            <w:pPr>
              <w:spacing w:after="0"/>
              <w:ind w:left="135"/>
              <w:jc w:val="center"/>
            </w:pPr>
          </w:p>
        </w:tc>
        <w:tc>
          <w:tcPr>
            <w:tcW w:w="2683" w:type="dxa"/>
            <w:tcMar>
              <w:top w:w="50" w:type="dxa"/>
              <w:left w:w="100" w:type="dxa"/>
            </w:tcMar>
            <w:vAlign w:val="center"/>
          </w:tcPr>
          <w:p w14:paraId="173CD04B"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7">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130F7E67" w14:textId="77777777" w:rsidR="001D174A" w:rsidRPr="00126751" w:rsidRDefault="001D174A">
            <w:pPr>
              <w:spacing w:after="0"/>
              <w:ind w:left="135"/>
              <w:rPr>
                <w:lang w:val="ru-RU"/>
              </w:rPr>
            </w:pPr>
          </w:p>
        </w:tc>
      </w:tr>
      <w:tr w:rsidR="001D174A" w:rsidRPr="002A0AC8" w14:paraId="207F947A" w14:textId="77777777">
        <w:trPr>
          <w:trHeight w:val="144"/>
          <w:tblCellSpacing w:w="20" w:type="nil"/>
        </w:trPr>
        <w:tc>
          <w:tcPr>
            <w:tcW w:w="503" w:type="dxa"/>
            <w:tcMar>
              <w:top w:w="50" w:type="dxa"/>
              <w:left w:w="100" w:type="dxa"/>
            </w:tcMar>
            <w:vAlign w:val="center"/>
          </w:tcPr>
          <w:p w14:paraId="0B896085" w14:textId="77777777" w:rsidR="001D174A" w:rsidRDefault="00894668">
            <w:pPr>
              <w:spacing w:after="0"/>
            </w:pPr>
            <w:r>
              <w:rPr>
                <w:rFonts w:ascii="Times New Roman" w:hAnsi="Times New Roman"/>
                <w:color w:val="000000"/>
                <w:sz w:val="28"/>
              </w:rPr>
              <w:t>2.6</w:t>
            </w:r>
          </w:p>
        </w:tc>
        <w:tc>
          <w:tcPr>
            <w:tcW w:w="2880" w:type="dxa"/>
            <w:tcMar>
              <w:top w:w="50" w:type="dxa"/>
              <w:left w:w="100" w:type="dxa"/>
            </w:tcMar>
            <w:vAlign w:val="center"/>
          </w:tcPr>
          <w:p w14:paraId="304890EE"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нормы употребления причастных и деепричастных оборотов</w:t>
            </w:r>
          </w:p>
        </w:tc>
        <w:tc>
          <w:tcPr>
            <w:tcW w:w="1003" w:type="dxa"/>
            <w:tcMar>
              <w:top w:w="50" w:type="dxa"/>
              <w:left w:w="100" w:type="dxa"/>
            </w:tcMar>
            <w:vAlign w:val="center"/>
          </w:tcPr>
          <w:p w14:paraId="6AECC04B"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14:paraId="1799E22D" w14:textId="77777777" w:rsidR="001D174A" w:rsidRDefault="001D174A">
            <w:pPr>
              <w:spacing w:after="0"/>
              <w:ind w:left="135"/>
              <w:jc w:val="center"/>
            </w:pPr>
          </w:p>
        </w:tc>
        <w:tc>
          <w:tcPr>
            <w:tcW w:w="2128" w:type="dxa"/>
            <w:tcMar>
              <w:top w:w="50" w:type="dxa"/>
              <w:left w:w="100" w:type="dxa"/>
            </w:tcMar>
            <w:vAlign w:val="center"/>
          </w:tcPr>
          <w:p w14:paraId="0586A59A" w14:textId="77777777" w:rsidR="001D174A" w:rsidRDefault="001D174A">
            <w:pPr>
              <w:spacing w:after="0"/>
              <w:ind w:left="135"/>
              <w:jc w:val="center"/>
            </w:pPr>
          </w:p>
        </w:tc>
        <w:tc>
          <w:tcPr>
            <w:tcW w:w="2683" w:type="dxa"/>
            <w:tcMar>
              <w:top w:w="50" w:type="dxa"/>
              <w:left w:w="100" w:type="dxa"/>
            </w:tcMar>
            <w:vAlign w:val="center"/>
          </w:tcPr>
          <w:p w14:paraId="198BC2D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8">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1BE66EF" w14:textId="77777777" w:rsidR="001D174A" w:rsidRPr="00126751" w:rsidRDefault="001D174A">
            <w:pPr>
              <w:spacing w:after="0"/>
              <w:ind w:left="135"/>
              <w:rPr>
                <w:lang w:val="ru-RU"/>
              </w:rPr>
            </w:pPr>
          </w:p>
        </w:tc>
      </w:tr>
      <w:tr w:rsidR="001D174A" w:rsidRPr="002A0AC8" w14:paraId="7401C6FC" w14:textId="77777777">
        <w:trPr>
          <w:trHeight w:val="144"/>
          <w:tblCellSpacing w:w="20" w:type="nil"/>
        </w:trPr>
        <w:tc>
          <w:tcPr>
            <w:tcW w:w="503" w:type="dxa"/>
            <w:tcMar>
              <w:top w:w="50" w:type="dxa"/>
              <w:left w:w="100" w:type="dxa"/>
            </w:tcMar>
            <w:vAlign w:val="center"/>
          </w:tcPr>
          <w:p w14:paraId="596FC1E5" w14:textId="77777777" w:rsidR="001D174A" w:rsidRDefault="00894668">
            <w:pPr>
              <w:spacing w:after="0"/>
            </w:pPr>
            <w:r>
              <w:rPr>
                <w:rFonts w:ascii="Times New Roman" w:hAnsi="Times New Roman"/>
                <w:color w:val="000000"/>
                <w:sz w:val="28"/>
              </w:rPr>
              <w:t>2.7</w:t>
            </w:r>
          </w:p>
        </w:tc>
        <w:tc>
          <w:tcPr>
            <w:tcW w:w="2880" w:type="dxa"/>
            <w:tcMar>
              <w:top w:w="50" w:type="dxa"/>
              <w:left w:w="100" w:type="dxa"/>
            </w:tcMar>
            <w:vAlign w:val="center"/>
          </w:tcPr>
          <w:p w14:paraId="2F6E4329"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нормы построения сложных предложений</w:t>
            </w:r>
          </w:p>
        </w:tc>
        <w:tc>
          <w:tcPr>
            <w:tcW w:w="1003" w:type="dxa"/>
            <w:tcMar>
              <w:top w:w="50" w:type="dxa"/>
              <w:left w:w="100" w:type="dxa"/>
            </w:tcMar>
            <w:vAlign w:val="center"/>
          </w:tcPr>
          <w:p w14:paraId="341354FC"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14:paraId="64B02043" w14:textId="77777777" w:rsidR="001D174A" w:rsidRDefault="001D174A">
            <w:pPr>
              <w:spacing w:after="0"/>
              <w:ind w:left="135"/>
              <w:jc w:val="center"/>
            </w:pPr>
          </w:p>
        </w:tc>
        <w:tc>
          <w:tcPr>
            <w:tcW w:w="2128" w:type="dxa"/>
            <w:tcMar>
              <w:top w:w="50" w:type="dxa"/>
              <w:left w:w="100" w:type="dxa"/>
            </w:tcMar>
            <w:vAlign w:val="center"/>
          </w:tcPr>
          <w:p w14:paraId="53D28693" w14:textId="77777777" w:rsidR="001D174A" w:rsidRDefault="001D174A">
            <w:pPr>
              <w:spacing w:after="0"/>
              <w:ind w:left="135"/>
              <w:jc w:val="center"/>
            </w:pPr>
          </w:p>
        </w:tc>
        <w:tc>
          <w:tcPr>
            <w:tcW w:w="2683" w:type="dxa"/>
            <w:tcMar>
              <w:top w:w="50" w:type="dxa"/>
              <w:left w:w="100" w:type="dxa"/>
            </w:tcMar>
            <w:vAlign w:val="center"/>
          </w:tcPr>
          <w:p w14:paraId="4E81A63E"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49">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5ED3877E" w14:textId="77777777" w:rsidR="001D174A" w:rsidRPr="00126751" w:rsidRDefault="001D174A">
            <w:pPr>
              <w:spacing w:after="0"/>
              <w:ind w:left="135"/>
              <w:rPr>
                <w:lang w:val="ru-RU"/>
              </w:rPr>
            </w:pPr>
          </w:p>
        </w:tc>
      </w:tr>
      <w:tr w:rsidR="001D174A" w:rsidRPr="002A0AC8" w14:paraId="4860127A" w14:textId="77777777">
        <w:trPr>
          <w:trHeight w:val="144"/>
          <w:tblCellSpacing w:w="20" w:type="nil"/>
        </w:trPr>
        <w:tc>
          <w:tcPr>
            <w:tcW w:w="503" w:type="dxa"/>
            <w:tcMar>
              <w:top w:w="50" w:type="dxa"/>
              <w:left w:w="100" w:type="dxa"/>
            </w:tcMar>
            <w:vAlign w:val="center"/>
          </w:tcPr>
          <w:p w14:paraId="033BA610" w14:textId="77777777" w:rsidR="001D174A" w:rsidRDefault="00894668">
            <w:pPr>
              <w:spacing w:after="0"/>
            </w:pPr>
            <w:r>
              <w:rPr>
                <w:rFonts w:ascii="Times New Roman" w:hAnsi="Times New Roman"/>
                <w:color w:val="000000"/>
                <w:sz w:val="28"/>
              </w:rPr>
              <w:t>2.8</w:t>
            </w:r>
          </w:p>
        </w:tc>
        <w:tc>
          <w:tcPr>
            <w:tcW w:w="2880" w:type="dxa"/>
            <w:tcMar>
              <w:top w:w="50" w:type="dxa"/>
              <w:left w:w="100" w:type="dxa"/>
            </w:tcMar>
            <w:vAlign w:val="center"/>
          </w:tcPr>
          <w:p w14:paraId="225E78AC" w14:textId="77777777" w:rsidR="001D174A" w:rsidRDefault="00894668">
            <w:pPr>
              <w:spacing w:after="0"/>
              <w:ind w:left="135"/>
            </w:pPr>
            <w:r w:rsidRPr="00126751">
              <w:rPr>
                <w:rFonts w:ascii="Times New Roman" w:hAnsi="Times New Roman"/>
                <w:color w:val="000000"/>
                <w:sz w:val="28"/>
                <w:lang w:val="ru-RU"/>
              </w:rPr>
              <w:t xml:space="preserve">Обобщение и систематизация по теме «Синтаксис. </w:t>
            </w:r>
            <w:r>
              <w:rPr>
                <w:rFonts w:ascii="Times New Roman" w:hAnsi="Times New Roman"/>
                <w:color w:val="000000"/>
                <w:sz w:val="28"/>
              </w:rPr>
              <w:t>Синтаксические нормы»</w:t>
            </w:r>
          </w:p>
        </w:tc>
        <w:tc>
          <w:tcPr>
            <w:tcW w:w="1003" w:type="dxa"/>
            <w:tcMar>
              <w:top w:w="50" w:type="dxa"/>
              <w:left w:w="100" w:type="dxa"/>
            </w:tcMar>
            <w:vAlign w:val="center"/>
          </w:tcPr>
          <w:p w14:paraId="1D48358E" w14:textId="77777777" w:rsidR="001D174A" w:rsidRDefault="00894668">
            <w:pPr>
              <w:spacing w:after="0"/>
              <w:ind w:left="135"/>
              <w:jc w:val="center"/>
            </w:pPr>
            <w:r>
              <w:rPr>
                <w:rFonts w:ascii="Times New Roman" w:hAnsi="Times New Roman"/>
                <w:color w:val="000000"/>
                <w:sz w:val="28"/>
              </w:rPr>
              <w:t xml:space="preserve"> 1 </w:t>
            </w:r>
          </w:p>
        </w:tc>
        <w:tc>
          <w:tcPr>
            <w:tcW w:w="1971" w:type="dxa"/>
            <w:tcMar>
              <w:top w:w="50" w:type="dxa"/>
              <w:left w:w="100" w:type="dxa"/>
            </w:tcMar>
            <w:vAlign w:val="center"/>
          </w:tcPr>
          <w:p w14:paraId="763B559C" w14:textId="77777777" w:rsidR="001D174A" w:rsidRDefault="001D174A">
            <w:pPr>
              <w:spacing w:after="0"/>
              <w:ind w:left="135"/>
              <w:jc w:val="center"/>
            </w:pPr>
          </w:p>
        </w:tc>
        <w:tc>
          <w:tcPr>
            <w:tcW w:w="2128" w:type="dxa"/>
            <w:tcMar>
              <w:top w:w="50" w:type="dxa"/>
              <w:left w:w="100" w:type="dxa"/>
            </w:tcMar>
            <w:vAlign w:val="center"/>
          </w:tcPr>
          <w:p w14:paraId="5D503762" w14:textId="77777777" w:rsidR="001D174A" w:rsidRDefault="001D174A">
            <w:pPr>
              <w:spacing w:after="0"/>
              <w:ind w:left="135"/>
              <w:jc w:val="center"/>
            </w:pPr>
          </w:p>
        </w:tc>
        <w:tc>
          <w:tcPr>
            <w:tcW w:w="2683" w:type="dxa"/>
            <w:tcMar>
              <w:top w:w="50" w:type="dxa"/>
              <w:left w:w="100" w:type="dxa"/>
            </w:tcMar>
            <w:vAlign w:val="center"/>
          </w:tcPr>
          <w:p w14:paraId="6969923A"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0">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121B9CEE" w14:textId="77777777" w:rsidR="001D174A" w:rsidRPr="00126751" w:rsidRDefault="001D174A">
            <w:pPr>
              <w:spacing w:after="0"/>
              <w:ind w:left="135"/>
              <w:rPr>
                <w:lang w:val="ru-RU"/>
              </w:rPr>
            </w:pPr>
          </w:p>
        </w:tc>
      </w:tr>
      <w:tr w:rsidR="001D174A" w14:paraId="045BE3B4" w14:textId="77777777">
        <w:trPr>
          <w:trHeight w:val="144"/>
          <w:tblCellSpacing w:w="20" w:type="nil"/>
        </w:trPr>
        <w:tc>
          <w:tcPr>
            <w:tcW w:w="0" w:type="auto"/>
            <w:gridSpan w:val="2"/>
            <w:tcMar>
              <w:top w:w="50" w:type="dxa"/>
              <w:left w:w="100" w:type="dxa"/>
            </w:tcMar>
            <w:vAlign w:val="center"/>
          </w:tcPr>
          <w:p w14:paraId="28B1BF1E" w14:textId="77777777"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14:paraId="45FDB1D9" w14:textId="77777777" w:rsidR="001D174A" w:rsidRDefault="00894668">
            <w:pPr>
              <w:spacing w:after="0"/>
              <w:ind w:left="135"/>
              <w:jc w:val="center"/>
            </w:pPr>
            <w:r>
              <w:rPr>
                <w:rFonts w:ascii="Times New Roman" w:hAnsi="Times New Roman"/>
                <w:color w:val="000000"/>
                <w:sz w:val="28"/>
              </w:rPr>
              <w:t xml:space="preserve"> 17 </w:t>
            </w:r>
          </w:p>
        </w:tc>
        <w:tc>
          <w:tcPr>
            <w:tcW w:w="0" w:type="auto"/>
            <w:gridSpan w:val="4"/>
            <w:tcMar>
              <w:top w:w="50" w:type="dxa"/>
              <w:left w:w="100" w:type="dxa"/>
            </w:tcMar>
            <w:vAlign w:val="center"/>
          </w:tcPr>
          <w:p w14:paraId="309CA467" w14:textId="77777777" w:rsidR="001D174A" w:rsidRDefault="001D174A"/>
        </w:tc>
      </w:tr>
      <w:tr w:rsidR="001D174A" w:rsidRPr="002A0AC8" w14:paraId="7E34924A" w14:textId="77777777">
        <w:trPr>
          <w:trHeight w:val="144"/>
          <w:tblCellSpacing w:w="20" w:type="nil"/>
        </w:trPr>
        <w:tc>
          <w:tcPr>
            <w:tcW w:w="0" w:type="auto"/>
            <w:gridSpan w:val="7"/>
            <w:tcMar>
              <w:top w:w="50" w:type="dxa"/>
              <w:left w:w="100" w:type="dxa"/>
            </w:tcMar>
            <w:vAlign w:val="center"/>
          </w:tcPr>
          <w:p w14:paraId="543B3387"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3.</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Пунктуация. Основные правила пунктуации</w:t>
            </w:r>
          </w:p>
        </w:tc>
      </w:tr>
      <w:tr w:rsidR="001D174A" w:rsidRPr="002A0AC8" w14:paraId="07F2F79E" w14:textId="77777777">
        <w:trPr>
          <w:trHeight w:val="144"/>
          <w:tblCellSpacing w:w="20" w:type="nil"/>
        </w:trPr>
        <w:tc>
          <w:tcPr>
            <w:tcW w:w="503" w:type="dxa"/>
            <w:tcMar>
              <w:top w:w="50" w:type="dxa"/>
              <w:left w:w="100" w:type="dxa"/>
            </w:tcMar>
            <w:vAlign w:val="center"/>
          </w:tcPr>
          <w:p w14:paraId="41DD0F54" w14:textId="77777777" w:rsidR="001D174A" w:rsidRDefault="00894668">
            <w:pPr>
              <w:spacing w:after="0"/>
            </w:pPr>
            <w:r>
              <w:rPr>
                <w:rFonts w:ascii="Times New Roman" w:hAnsi="Times New Roman"/>
                <w:color w:val="000000"/>
                <w:sz w:val="28"/>
              </w:rPr>
              <w:t>3.1</w:t>
            </w:r>
          </w:p>
        </w:tc>
        <w:tc>
          <w:tcPr>
            <w:tcW w:w="2880" w:type="dxa"/>
            <w:tcMar>
              <w:top w:w="50" w:type="dxa"/>
              <w:left w:w="100" w:type="dxa"/>
            </w:tcMar>
            <w:vAlign w:val="center"/>
          </w:tcPr>
          <w:p w14:paraId="58A1D97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Пунктуация как раздел </w:t>
            </w:r>
            <w:r w:rsidRPr="00126751">
              <w:rPr>
                <w:rFonts w:ascii="Times New Roman" w:hAnsi="Times New Roman"/>
                <w:color w:val="000000"/>
                <w:sz w:val="28"/>
                <w:lang w:val="ru-RU"/>
              </w:rPr>
              <w:lastRenderedPageBreak/>
              <w:t>лингвистики (повторение, обобщение)</w:t>
            </w:r>
          </w:p>
        </w:tc>
        <w:tc>
          <w:tcPr>
            <w:tcW w:w="1003" w:type="dxa"/>
            <w:tcMar>
              <w:top w:w="50" w:type="dxa"/>
              <w:left w:w="100" w:type="dxa"/>
            </w:tcMar>
            <w:vAlign w:val="center"/>
          </w:tcPr>
          <w:p w14:paraId="54207CCD" w14:textId="77777777" w:rsidR="001D174A" w:rsidRDefault="00894668">
            <w:pPr>
              <w:spacing w:after="0"/>
              <w:ind w:left="135"/>
              <w:jc w:val="center"/>
            </w:pPr>
            <w:r w:rsidRPr="00126751">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1971" w:type="dxa"/>
            <w:tcMar>
              <w:top w:w="50" w:type="dxa"/>
              <w:left w:w="100" w:type="dxa"/>
            </w:tcMar>
            <w:vAlign w:val="center"/>
          </w:tcPr>
          <w:p w14:paraId="7D60A4C1" w14:textId="77777777" w:rsidR="001D174A" w:rsidRDefault="001D174A">
            <w:pPr>
              <w:spacing w:after="0"/>
              <w:ind w:left="135"/>
              <w:jc w:val="center"/>
            </w:pPr>
          </w:p>
        </w:tc>
        <w:tc>
          <w:tcPr>
            <w:tcW w:w="2128" w:type="dxa"/>
            <w:tcMar>
              <w:top w:w="50" w:type="dxa"/>
              <w:left w:w="100" w:type="dxa"/>
            </w:tcMar>
            <w:vAlign w:val="center"/>
          </w:tcPr>
          <w:p w14:paraId="7F9D699C" w14:textId="77777777" w:rsidR="001D174A" w:rsidRDefault="001D174A">
            <w:pPr>
              <w:spacing w:after="0"/>
              <w:ind w:left="135"/>
              <w:jc w:val="center"/>
            </w:pPr>
          </w:p>
        </w:tc>
        <w:tc>
          <w:tcPr>
            <w:tcW w:w="2683" w:type="dxa"/>
            <w:tcMar>
              <w:top w:w="50" w:type="dxa"/>
              <w:left w:w="100" w:type="dxa"/>
            </w:tcMar>
            <w:vAlign w:val="center"/>
          </w:tcPr>
          <w:p w14:paraId="54E97C48"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1">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1C51C4AE" w14:textId="77777777" w:rsidR="001D174A" w:rsidRPr="00126751" w:rsidRDefault="001D174A">
            <w:pPr>
              <w:spacing w:after="0"/>
              <w:ind w:left="135"/>
              <w:rPr>
                <w:lang w:val="ru-RU"/>
              </w:rPr>
            </w:pPr>
          </w:p>
        </w:tc>
      </w:tr>
      <w:tr w:rsidR="001D174A" w:rsidRPr="002A0AC8" w14:paraId="6FF4894A" w14:textId="77777777">
        <w:trPr>
          <w:trHeight w:val="144"/>
          <w:tblCellSpacing w:w="20" w:type="nil"/>
        </w:trPr>
        <w:tc>
          <w:tcPr>
            <w:tcW w:w="503" w:type="dxa"/>
            <w:tcMar>
              <w:top w:w="50" w:type="dxa"/>
              <w:left w:w="100" w:type="dxa"/>
            </w:tcMar>
            <w:vAlign w:val="center"/>
          </w:tcPr>
          <w:p w14:paraId="0F1228EA" w14:textId="77777777" w:rsidR="001D174A" w:rsidRDefault="00894668">
            <w:pPr>
              <w:spacing w:after="0"/>
            </w:pPr>
            <w:r>
              <w:rPr>
                <w:rFonts w:ascii="Times New Roman" w:hAnsi="Times New Roman"/>
                <w:color w:val="000000"/>
                <w:sz w:val="28"/>
              </w:rPr>
              <w:t>3.2</w:t>
            </w:r>
          </w:p>
        </w:tc>
        <w:tc>
          <w:tcPr>
            <w:tcW w:w="2880" w:type="dxa"/>
            <w:tcMar>
              <w:top w:w="50" w:type="dxa"/>
              <w:left w:w="100" w:type="dxa"/>
            </w:tcMar>
            <w:vAlign w:val="center"/>
          </w:tcPr>
          <w:p w14:paraId="46B85B8B"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между подлежащим и сказуемым</w:t>
            </w:r>
          </w:p>
        </w:tc>
        <w:tc>
          <w:tcPr>
            <w:tcW w:w="1003" w:type="dxa"/>
            <w:tcMar>
              <w:top w:w="50" w:type="dxa"/>
              <w:left w:w="100" w:type="dxa"/>
            </w:tcMar>
            <w:vAlign w:val="center"/>
          </w:tcPr>
          <w:p w14:paraId="299CC8BA"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71" w:type="dxa"/>
            <w:tcMar>
              <w:top w:w="50" w:type="dxa"/>
              <w:left w:w="100" w:type="dxa"/>
            </w:tcMar>
            <w:vAlign w:val="center"/>
          </w:tcPr>
          <w:p w14:paraId="7ECD4A41" w14:textId="77777777" w:rsidR="001D174A" w:rsidRDefault="001D174A">
            <w:pPr>
              <w:spacing w:after="0"/>
              <w:ind w:left="135"/>
              <w:jc w:val="center"/>
            </w:pPr>
          </w:p>
        </w:tc>
        <w:tc>
          <w:tcPr>
            <w:tcW w:w="2128" w:type="dxa"/>
            <w:tcMar>
              <w:top w:w="50" w:type="dxa"/>
              <w:left w:w="100" w:type="dxa"/>
            </w:tcMar>
            <w:vAlign w:val="center"/>
          </w:tcPr>
          <w:p w14:paraId="24A692C8" w14:textId="77777777" w:rsidR="001D174A" w:rsidRDefault="001D174A">
            <w:pPr>
              <w:spacing w:after="0"/>
              <w:ind w:left="135"/>
              <w:jc w:val="center"/>
            </w:pPr>
          </w:p>
        </w:tc>
        <w:tc>
          <w:tcPr>
            <w:tcW w:w="2683" w:type="dxa"/>
            <w:tcMar>
              <w:top w:w="50" w:type="dxa"/>
              <w:left w:w="100" w:type="dxa"/>
            </w:tcMar>
            <w:vAlign w:val="center"/>
          </w:tcPr>
          <w:p w14:paraId="2559BD2D"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2">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7EBB3BDD" w14:textId="77777777" w:rsidR="001D174A" w:rsidRPr="00126751" w:rsidRDefault="001D174A">
            <w:pPr>
              <w:spacing w:after="0"/>
              <w:ind w:left="135"/>
              <w:rPr>
                <w:lang w:val="ru-RU"/>
              </w:rPr>
            </w:pPr>
          </w:p>
        </w:tc>
      </w:tr>
      <w:tr w:rsidR="001D174A" w:rsidRPr="002A0AC8" w14:paraId="7380606F" w14:textId="77777777">
        <w:trPr>
          <w:trHeight w:val="144"/>
          <w:tblCellSpacing w:w="20" w:type="nil"/>
        </w:trPr>
        <w:tc>
          <w:tcPr>
            <w:tcW w:w="503" w:type="dxa"/>
            <w:tcMar>
              <w:top w:w="50" w:type="dxa"/>
              <w:left w:w="100" w:type="dxa"/>
            </w:tcMar>
            <w:vAlign w:val="center"/>
          </w:tcPr>
          <w:p w14:paraId="1343CD67" w14:textId="77777777" w:rsidR="001D174A" w:rsidRDefault="00894668">
            <w:pPr>
              <w:spacing w:after="0"/>
            </w:pPr>
            <w:r>
              <w:rPr>
                <w:rFonts w:ascii="Times New Roman" w:hAnsi="Times New Roman"/>
                <w:color w:val="000000"/>
                <w:sz w:val="28"/>
              </w:rPr>
              <w:t>3.3</w:t>
            </w:r>
          </w:p>
        </w:tc>
        <w:tc>
          <w:tcPr>
            <w:tcW w:w="2880" w:type="dxa"/>
            <w:tcMar>
              <w:top w:w="50" w:type="dxa"/>
              <w:left w:w="100" w:type="dxa"/>
            </w:tcMar>
            <w:vAlign w:val="center"/>
          </w:tcPr>
          <w:p w14:paraId="2B2BA317"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в предложениях с однородными членами</w:t>
            </w:r>
          </w:p>
        </w:tc>
        <w:tc>
          <w:tcPr>
            <w:tcW w:w="1003" w:type="dxa"/>
            <w:tcMar>
              <w:top w:w="50" w:type="dxa"/>
              <w:left w:w="100" w:type="dxa"/>
            </w:tcMar>
            <w:vAlign w:val="center"/>
          </w:tcPr>
          <w:p w14:paraId="441C6573"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106CBA2E" w14:textId="77777777" w:rsidR="001D174A" w:rsidRDefault="001D174A">
            <w:pPr>
              <w:spacing w:after="0"/>
              <w:ind w:left="135"/>
              <w:jc w:val="center"/>
            </w:pPr>
          </w:p>
        </w:tc>
        <w:tc>
          <w:tcPr>
            <w:tcW w:w="2128" w:type="dxa"/>
            <w:tcMar>
              <w:top w:w="50" w:type="dxa"/>
              <w:left w:w="100" w:type="dxa"/>
            </w:tcMar>
            <w:vAlign w:val="center"/>
          </w:tcPr>
          <w:p w14:paraId="362F428A" w14:textId="77777777" w:rsidR="001D174A" w:rsidRDefault="001D174A">
            <w:pPr>
              <w:spacing w:after="0"/>
              <w:ind w:left="135"/>
              <w:jc w:val="center"/>
            </w:pPr>
          </w:p>
        </w:tc>
        <w:tc>
          <w:tcPr>
            <w:tcW w:w="2683" w:type="dxa"/>
            <w:tcMar>
              <w:top w:w="50" w:type="dxa"/>
              <w:left w:w="100" w:type="dxa"/>
            </w:tcMar>
            <w:vAlign w:val="center"/>
          </w:tcPr>
          <w:p w14:paraId="4E187B14"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3">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1C368B08" w14:textId="77777777" w:rsidR="001D174A" w:rsidRPr="00126751" w:rsidRDefault="001D174A">
            <w:pPr>
              <w:spacing w:after="0"/>
              <w:ind w:left="135"/>
              <w:rPr>
                <w:lang w:val="ru-RU"/>
              </w:rPr>
            </w:pPr>
          </w:p>
        </w:tc>
      </w:tr>
      <w:tr w:rsidR="001D174A" w:rsidRPr="002A0AC8" w14:paraId="26427AEC" w14:textId="77777777">
        <w:trPr>
          <w:trHeight w:val="144"/>
          <w:tblCellSpacing w:w="20" w:type="nil"/>
        </w:trPr>
        <w:tc>
          <w:tcPr>
            <w:tcW w:w="503" w:type="dxa"/>
            <w:tcMar>
              <w:top w:w="50" w:type="dxa"/>
              <w:left w:w="100" w:type="dxa"/>
            </w:tcMar>
            <w:vAlign w:val="center"/>
          </w:tcPr>
          <w:p w14:paraId="1F007AD0" w14:textId="77777777" w:rsidR="001D174A" w:rsidRDefault="00894668">
            <w:pPr>
              <w:spacing w:after="0"/>
            </w:pPr>
            <w:r>
              <w:rPr>
                <w:rFonts w:ascii="Times New Roman" w:hAnsi="Times New Roman"/>
                <w:color w:val="000000"/>
                <w:sz w:val="28"/>
              </w:rPr>
              <w:t>3.4</w:t>
            </w:r>
          </w:p>
        </w:tc>
        <w:tc>
          <w:tcPr>
            <w:tcW w:w="2880" w:type="dxa"/>
            <w:tcMar>
              <w:top w:w="50" w:type="dxa"/>
              <w:left w:w="100" w:type="dxa"/>
            </w:tcMar>
            <w:vAlign w:val="center"/>
          </w:tcPr>
          <w:p w14:paraId="70743408"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в предложениях с обособленными членами предложения</w:t>
            </w:r>
          </w:p>
        </w:tc>
        <w:tc>
          <w:tcPr>
            <w:tcW w:w="1003" w:type="dxa"/>
            <w:tcMar>
              <w:top w:w="50" w:type="dxa"/>
              <w:left w:w="100" w:type="dxa"/>
            </w:tcMar>
            <w:vAlign w:val="center"/>
          </w:tcPr>
          <w:p w14:paraId="34FD1922"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14:paraId="6CB9FB80" w14:textId="77777777" w:rsidR="001D174A" w:rsidRDefault="001D174A">
            <w:pPr>
              <w:spacing w:after="0"/>
              <w:ind w:left="135"/>
              <w:jc w:val="center"/>
            </w:pPr>
          </w:p>
        </w:tc>
        <w:tc>
          <w:tcPr>
            <w:tcW w:w="2128" w:type="dxa"/>
            <w:tcMar>
              <w:top w:w="50" w:type="dxa"/>
              <w:left w:w="100" w:type="dxa"/>
            </w:tcMar>
            <w:vAlign w:val="center"/>
          </w:tcPr>
          <w:p w14:paraId="35F248A6" w14:textId="77777777" w:rsidR="001D174A" w:rsidRDefault="001D174A">
            <w:pPr>
              <w:spacing w:after="0"/>
              <w:ind w:left="135"/>
              <w:jc w:val="center"/>
            </w:pPr>
          </w:p>
        </w:tc>
        <w:tc>
          <w:tcPr>
            <w:tcW w:w="2683" w:type="dxa"/>
            <w:tcMar>
              <w:top w:w="50" w:type="dxa"/>
              <w:left w:w="100" w:type="dxa"/>
            </w:tcMar>
            <w:vAlign w:val="center"/>
          </w:tcPr>
          <w:p w14:paraId="2AD9D88E"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4">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025587AC" w14:textId="77777777" w:rsidR="001D174A" w:rsidRPr="00126751" w:rsidRDefault="001D174A">
            <w:pPr>
              <w:spacing w:after="0"/>
              <w:ind w:left="135"/>
              <w:rPr>
                <w:lang w:val="ru-RU"/>
              </w:rPr>
            </w:pPr>
          </w:p>
        </w:tc>
      </w:tr>
      <w:tr w:rsidR="001D174A" w:rsidRPr="002A0AC8" w14:paraId="7AD819A4" w14:textId="77777777">
        <w:trPr>
          <w:trHeight w:val="144"/>
          <w:tblCellSpacing w:w="20" w:type="nil"/>
        </w:trPr>
        <w:tc>
          <w:tcPr>
            <w:tcW w:w="503" w:type="dxa"/>
            <w:tcMar>
              <w:top w:w="50" w:type="dxa"/>
              <w:left w:w="100" w:type="dxa"/>
            </w:tcMar>
            <w:vAlign w:val="center"/>
          </w:tcPr>
          <w:p w14:paraId="5F72745F" w14:textId="77777777" w:rsidR="001D174A" w:rsidRDefault="00894668">
            <w:pPr>
              <w:spacing w:after="0"/>
            </w:pPr>
            <w:r>
              <w:rPr>
                <w:rFonts w:ascii="Times New Roman" w:hAnsi="Times New Roman"/>
                <w:color w:val="000000"/>
                <w:sz w:val="28"/>
              </w:rPr>
              <w:t>3.5</w:t>
            </w:r>
          </w:p>
        </w:tc>
        <w:tc>
          <w:tcPr>
            <w:tcW w:w="2880" w:type="dxa"/>
            <w:tcMar>
              <w:top w:w="50" w:type="dxa"/>
              <w:left w:w="100" w:type="dxa"/>
            </w:tcMar>
            <w:vAlign w:val="center"/>
          </w:tcPr>
          <w:p w14:paraId="44E739AD"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в предложениях с вводными конструкциями, обращениями, междометиями</w:t>
            </w:r>
          </w:p>
        </w:tc>
        <w:tc>
          <w:tcPr>
            <w:tcW w:w="1003" w:type="dxa"/>
            <w:tcMar>
              <w:top w:w="50" w:type="dxa"/>
              <w:left w:w="100" w:type="dxa"/>
            </w:tcMar>
            <w:vAlign w:val="center"/>
          </w:tcPr>
          <w:p w14:paraId="759C8187"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10221686" w14:textId="77777777" w:rsidR="001D174A" w:rsidRDefault="001D174A">
            <w:pPr>
              <w:spacing w:after="0"/>
              <w:ind w:left="135"/>
              <w:jc w:val="center"/>
            </w:pPr>
          </w:p>
        </w:tc>
        <w:tc>
          <w:tcPr>
            <w:tcW w:w="2128" w:type="dxa"/>
            <w:tcMar>
              <w:top w:w="50" w:type="dxa"/>
              <w:left w:w="100" w:type="dxa"/>
            </w:tcMar>
            <w:vAlign w:val="center"/>
          </w:tcPr>
          <w:p w14:paraId="06C6DD89" w14:textId="77777777" w:rsidR="001D174A" w:rsidRDefault="001D174A">
            <w:pPr>
              <w:spacing w:after="0"/>
              <w:ind w:left="135"/>
              <w:jc w:val="center"/>
            </w:pPr>
          </w:p>
        </w:tc>
        <w:tc>
          <w:tcPr>
            <w:tcW w:w="2683" w:type="dxa"/>
            <w:tcMar>
              <w:top w:w="50" w:type="dxa"/>
              <w:left w:w="100" w:type="dxa"/>
            </w:tcMar>
            <w:vAlign w:val="center"/>
          </w:tcPr>
          <w:p w14:paraId="162D95DB"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5">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6DDAB82A" w14:textId="77777777" w:rsidR="001D174A" w:rsidRPr="00126751" w:rsidRDefault="001D174A">
            <w:pPr>
              <w:spacing w:after="0"/>
              <w:ind w:left="135"/>
              <w:rPr>
                <w:lang w:val="ru-RU"/>
              </w:rPr>
            </w:pPr>
          </w:p>
        </w:tc>
      </w:tr>
      <w:tr w:rsidR="001D174A" w:rsidRPr="002A0AC8" w14:paraId="2F75CA47" w14:textId="77777777">
        <w:trPr>
          <w:trHeight w:val="144"/>
          <w:tblCellSpacing w:w="20" w:type="nil"/>
        </w:trPr>
        <w:tc>
          <w:tcPr>
            <w:tcW w:w="503" w:type="dxa"/>
            <w:tcMar>
              <w:top w:w="50" w:type="dxa"/>
              <w:left w:w="100" w:type="dxa"/>
            </w:tcMar>
            <w:vAlign w:val="center"/>
          </w:tcPr>
          <w:p w14:paraId="4F5CA87B" w14:textId="77777777" w:rsidR="001D174A" w:rsidRDefault="00894668">
            <w:pPr>
              <w:spacing w:after="0"/>
            </w:pPr>
            <w:r>
              <w:rPr>
                <w:rFonts w:ascii="Times New Roman" w:hAnsi="Times New Roman"/>
                <w:color w:val="000000"/>
                <w:sz w:val="28"/>
              </w:rPr>
              <w:t>3.6</w:t>
            </w:r>
          </w:p>
        </w:tc>
        <w:tc>
          <w:tcPr>
            <w:tcW w:w="2880" w:type="dxa"/>
            <w:tcMar>
              <w:top w:w="50" w:type="dxa"/>
              <w:left w:w="100" w:type="dxa"/>
            </w:tcMar>
            <w:vAlign w:val="center"/>
          </w:tcPr>
          <w:p w14:paraId="30B852EC"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Знаки препинания в сложном </w:t>
            </w:r>
            <w:r w:rsidRPr="00126751">
              <w:rPr>
                <w:rFonts w:ascii="Times New Roman" w:hAnsi="Times New Roman"/>
                <w:color w:val="000000"/>
                <w:sz w:val="28"/>
                <w:lang w:val="ru-RU"/>
              </w:rPr>
              <w:lastRenderedPageBreak/>
              <w:t>предложении</w:t>
            </w:r>
          </w:p>
        </w:tc>
        <w:tc>
          <w:tcPr>
            <w:tcW w:w="1003" w:type="dxa"/>
            <w:tcMar>
              <w:top w:w="50" w:type="dxa"/>
              <w:left w:w="100" w:type="dxa"/>
            </w:tcMar>
            <w:vAlign w:val="center"/>
          </w:tcPr>
          <w:p w14:paraId="2A51F237" w14:textId="77777777" w:rsidR="001D174A" w:rsidRDefault="00894668">
            <w:pPr>
              <w:spacing w:after="0"/>
              <w:ind w:left="135"/>
              <w:jc w:val="center"/>
            </w:pPr>
            <w:r w:rsidRPr="00126751">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71" w:type="dxa"/>
            <w:tcMar>
              <w:top w:w="50" w:type="dxa"/>
              <w:left w:w="100" w:type="dxa"/>
            </w:tcMar>
            <w:vAlign w:val="center"/>
          </w:tcPr>
          <w:p w14:paraId="24C5F097" w14:textId="77777777" w:rsidR="001D174A" w:rsidRDefault="001D174A">
            <w:pPr>
              <w:spacing w:after="0"/>
              <w:ind w:left="135"/>
              <w:jc w:val="center"/>
            </w:pPr>
          </w:p>
        </w:tc>
        <w:tc>
          <w:tcPr>
            <w:tcW w:w="2128" w:type="dxa"/>
            <w:tcMar>
              <w:top w:w="50" w:type="dxa"/>
              <w:left w:w="100" w:type="dxa"/>
            </w:tcMar>
            <w:vAlign w:val="center"/>
          </w:tcPr>
          <w:p w14:paraId="58AB84B4" w14:textId="77777777" w:rsidR="001D174A" w:rsidRDefault="001D174A">
            <w:pPr>
              <w:spacing w:after="0"/>
              <w:ind w:left="135"/>
              <w:jc w:val="center"/>
            </w:pPr>
          </w:p>
        </w:tc>
        <w:tc>
          <w:tcPr>
            <w:tcW w:w="2683" w:type="dxa"/>
            <w:tcMar>
              <w:top w:w="50" w:type="dxa"/>
              <w:left w:w="100" w:type="dxa"/>
            </w:tcMar>
            <w:vAlign w:val="center"/>
          </w:tcPr>
          <w:p w14:paraId="470EE1E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6">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0FD4611" w14:textId="77777777" w:rsidR="001D174A" w:rsidRPr="00126751" w:rsidRDefault="001D174A">
            <w:pPr>
              <w:spacing w:after="0"/>
              <w:ind w:left="135"/>
              <w:rPr>
                <w:lang w:val="ru-RU"/>
              </w:rPr>
            </w:pPr>
          </w:p>
        </w:tc>
      </w:tr>
      <w:tr w:rsidR="001D174A" w:rsidRPr="002A0AC8" w14:paraId="043FC93A" w14:textId="77777777">
        <w:trPr>
          <w:trHeight w:val="144"/>
          <w:tblCellSpacing w:w="20" w:type="nil"/>
        </w:trPr>
        <w:tc>
          <w:tcPr>
            <w:tcW w:w="503" w:type="dxa"/>
            <w:tcMar>
              <w:top w:w="50" w:type="dxa"/>
              <w:left w:w="100" w:type="dxa"/>
            </w:tcMar>
            <w:vAlign w:val="center"/>
          </w:tcPr>
          <w:p w14:paraId="54DDBFF0" w14:textId="77777777" w:rsidR="001D174A" w:rsidRDefault="00894668">
            <w:pPr>
              <w:spacing w:after="0"/>
            </w:pPr>
            <w:r>
              <w:rPr>
                <w:rFonts w:ascii="Times New Roman" w:hAnsi="Times New Roman"/>
                <w:color w:val="000000"/>
                <w:sz w:val="28"/>
              </w:rPr>
              <w:t>3.7</w:t>
            </w:r>
          </w:p>
        </w:tc>
        <w:tc>
          <w:tcPr>
            <w:tcW w:w="2880" w:type="dxa"/>
            <w:tcMar>
              <w:top w:w="50" w:type="dxa"/>
              <w:left w:w="100" w:type="dxa"/>
            </w:tcMar>
            <w:vAlign w:val="center"/>
          </w:tcPr>
          <w:p w14:paraId="5A19323A"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в сложном предложении с разными видами связи</w:t>
            </w:r>
          </w:p>
        </w:tc>
        <w:tc>
          <w:tcPr>
            <w:tcW w:w="1003" w:type="dxa"/>
            <w:tcMar>
              <w:top w:w="50" w:type="dxa"/>
              <w:left w:w="100" w:type="dxa"/>
            </w:tcMar>
            <w:vAlign w:val="center"/>
          </w:tcPr>
          <w:p w14:paraId="13A8C552"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4CA6A3FE" w14:textId="77777777" w:rsidR="001D174A" w:rsidRDefault="001D174A">
            <w:pPr>
              <w:spacing w:after="0"/>
              <w:ind w:left="135"/>
              <w:jc w:val="center"/>
            </w:pPr>
          </w:p>
        </w:tc>
        <w:tc>
          <w:tcPr>
            <w:tcW w:w="2128" w:type="dxa"/>
            <w:tcMar>
              <w:top w:w="50" w:type="dxa"/>
              <w:left w:w="100" w:type="dxa"/>
            </w:tcMar>
            <w:vAlign w:val="center"/>
          </w:tcPr>
          <w:p w14:paraId="2FEE32DF" w14:textId="77777777" w:rsidR="001D174A" w:rsidRDefault="001D174A">
            <w:pPr>
              <w:spacing w:after="0"/>
              <w:ind w:left="135"/>
              <w:jc w:val="center"/>
            </w:pPr>
          </w:p>
        </w:tc>
        <w:tc>
          <w:tcPr>
            <w:tcW w:w="2683" w:type="dxa"/>
            <w:tcMar>
              <w:top w:w="50" w:type="dxa"/>
              <w:left w:w="100" w:type="dxa"/>
            </w:tcMar>
            <w:vAlign w:val="center"/>
          </w:tcPr>
          <w:p w14:paraId="6022688E"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7">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311FDBC" w14:textId="77777777" w:rsidR="001D174A" w:rsidRPr="00126751" w:rsidRDefault="001D174A">
            <w:pPr>
              <w:spacing w:after="0"/>
              <w:ind w:left="135"/>
              <w:rPr>
                <w:lang w:val="ru-RU"/>
              </w:rPr>
            </w:pPr>
          </w:p>
        </w:tc>
      </w:tr>
      <w:tr w:rsidR="001D174A" w:rsidRPr="002A0AC8" w14:paraId="275D13E0" w14:textId="77777777">
        <w:trPr>
          <w:trHeight w:val="144"/>
          <w:tblCellSpacing w:w="20" w:type="nil"/>
        </w:trPr>
        <w:tc>
          <w:tcPr>
            <w:tcW w:w="503" w:type="dxa"/>
            <w:tcMar>
              <w:top w:w="50" w:type="dxa"/>
              <w:left w:w="100" w:type="dxa"/>
            </w:tcMar>
            <w:vAlign w:val="center"/>
          </w:tcPr>
          <w:p w14:paraId="1E1764D4" w14:textId="77777777" w:rsidR="001D174A" w:rsidRDefault="00894668">
            <w:pPr>
              <w:spacing w:after="0"/>
            </w:pPr>
            <w:r>
              <w:rPr>
                <w:rFonts w:ascii="Times New Roman" w:hAnsi="Times New Roman"/>
                <w:color w:val="000000"/>
                <w:sz w:val="28"/>
              </w:rPr>
              <w:t>3.8</w:t>
            </w:r>
          </w:p>
        </w:tc>
        <w:tc>
          <w:tcPr>
            <w:tcW w:w="2880" w:type="dxa"/>
            <w:tcMar>
              <w:top w:w="50" w:type="dxa"/>
              <w:left w:w="100" w:type="dxa"/>
            </w:tcMar>
            <w:vAlign w:val="center"/>
          </w:tcPr>
          <w:p w14:paraId="0283D9AF" w14:textId="77777777" w:rsidR="001D174A" w:rsidRPr="00126751" w:rsidRDefault="00894668">
            <w:pPr>
              <w:spacing w:after="0"/>
              <w:ind w:left="135"/>
              <w:rPr>
                <w:lang w:val="ru-RU"/>
              </w:rPr>
            </w:pPr>
            <w:r w:rsidRPr="00126751">
              <w:rPr>
                <w:rFonts w:ascii="Times New Roman" w:hAnsi="Times New Roman"/>
                <w:color w:val="000000"/>
                <w:sz w:val="28"/>
                <w:lang w:val="ru-RU"/>
              </w:rPr>
              <w:t>Знаки препинания при передаче чужой речи</w:t>
            </w:r>
          </w:p>
        </w:tc>
        <w:tc>
          <w:tcPr>
            <w:tcW w:w="1003" w:type="dxa"/>
            <w:tcMar>
              <w:top w:w="50" w:type="dxa"/>
              <w:left w:w="100" w:type="dxa"/>
            </w:tcMar>
            <w:vAlign w:val="center"/>
          </w:tcPr>
          <w:p w14:paraId="1742B8B0"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75B3EE8F" w14:textId="77777777" w:rsidR="001D174A" w:rsidRDefault="001D174A">
            <w:pPr>
              <w:spacing w:after="0"/>
              <w:ind w:left="135"/>
              <w:jc w:val="center"/>
            </w:pPr>
          </w:p>
        </w:tc>
        <w:tc>
          <w:tcPr>
            <w:tcW w:w="2128" w:type="dxa"/>
            <w:tcMar>
              <w:top w:w="50" w:type="dxa"/>
              <w:left w:w="100" w:type="dxa"/>
            </w:tcMar>
            <w:vAlign w:val="center"/>
          </w:tcPr>
          <w:p w14:paraId="12D3E4C1" w14:textId="77777777" w:rsidR="001D174A" w:rsidRDefault="001D174A">
            <w:pPr>
              <w:spacing w:after="0"/>
              <w:ind w:left="135"/>
              <w:jc w:val="center"/>
            </w:pPr>
          </w:p>
        </w:tc>
        <w:tc>
          <w:tcPr>
            <w:tcW w:w="2683" w:type="dxa"/>
            <w:tcMar>
              <w:top w:w="50" w:type="dxa"/>
              <w:left w:w="100" w:type="dxa"/>
            </w:tcMar>
            <w:vAlign w:val="center"/>
          </w:tcPr>
          <w:p w14:paraId="65FB7CE1"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8">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7BF2A97D" w14:textId="77777777" w:rsidR="001D174A" w:rsidRPr="00126751" w:rsidRDefault="001D174A">
            <w:pPr>
              <w:spacing w:after="0"/>
              <w:ind w:left="135"/>
              <w:rPr>
                <w:lang w:val="ru-RU"/>
              </w:rPr>
            </w:pPr>
          </w:p>
        </w:tc>
      </w:tr>
      <w:tr w:rsidR="001D174A" w:rsidRPr="002A0AC8" w14:paraId="285B3C59" w14:textId="77777777">
        <w:trPr>
          <w:trHeight w:val="144"/>
          <w:tblCellSpacing w:w="20" w:type="nil"/>
        </w:trPr>
        <w:tc>
          <w:tcPr>
            <w:tcW w:w="503" w:type="dxa"/>
            <w:tcMar>
              <w:top w:w="50" w:type="dxa"/>
              <w:left w:w="100" w:type="dxa"/>
            </w:tcMar>
            <w:vAlign w:val="center"/>
          </w:tcPr>
          <w:p w14:paraId="38D04EC5" w14:textId="77777777" w:rsidR="001D174A" w:rsidRDefault="00894668">
            <w:pPr>
              <w:spacing w:after="0"/>
            </w:pPr>
            <w:r>
              <w:rPr>
                <w:rFonts w:ascii="Times New Roman" w:hAnsi="Times New Roman"/>
                <w:color w:val="000000"/>
                <w:sz w:val="28"/>
              </w:rPr>
              <w:t>3.9</w:t>
            </w:r>
          </w:p>
        </w:tc>
        <w:tc>
          <w:tcPr>
            <w:tcW w:w="2880" w:type="dxa"/>
            <w:tcMar>
              <w:top w:w="50" w:type="dxa"/>
              <w:left w:w="100" w:type="dxa"/>
            </w:tcMar>
            <w:vAlign w:val="center"/>
          </w:tcPr>
          <w:p w14:paraId="2A6A9F9A" w14:textId="77777777" w:rsidR="001D174A" w:rsidRDefault="00894668">
            <w:pPr>
              <w:spacing w:after="0"/>
              <w:ind w:left="135"/>
            </w:pPr>
            <w:r w:rsidRPr="00126751">
              <w:rPr>
                <w:rFonts w:ascii="Times New Roman" w:hAnsi="Times New Roman"/>
                <w:color w:val="000000"/>
                <w:sz w:val="28"/>
                <w:lang w:val="ru-RU"/>
              </w:rPr>
              <w:t xml:space="preserve">Повторение и обобщение по темам раздела "Пунктуация. </w:t>
            </w:r>
            <w:r>
              <w:rPr>
                <w:rFonts w:ascii="Times New Roman" w:hAnsi="Times New Roman"/>
                <w:color w:val="000000"/>
                <w:sz w:val="28"/>
              </w:rPr>
              <w:t>Основные правила пунктуации"</w:t>
            </w:r>
          </w:p>
        </w:tc>
        <w:tc>
          <w:tcPr>
            <w:tcW w:w="1003" w:type="dxa"/>
            <w:tcMar>
              <w:top w:w="50" w:type="dxa"/>
              <w:left w:w="100" w:type="dxa"/>
            </w:tcMar>
            <w:vAlign w:val="center"/>
          </w:tcPr>
          <w:p w14:paraId="5779AE16" w14:textId="77777777" w:rsidR="001D174A" w:rsidRDefault="00894668">
            <w:pPr>
              <w:spacing w:after="0"/>
              <w:ind w:left="135"/>
              <w:jc w:val="center"/>
            </w:pPr>
            <w:r>
              <w:rPr>
                <w:rFonts w:ascii="Times New Roman" w:hAnsi="Times New Roman"/>
                <w:color w:val="000000"/>
                <w:sz w:val="28"/>
              </w:rPr>
              <w:t xml:space="preserve"> 1 </w:t>
            </w:r>
          </w:p>
        </w:tc>
        <w:tc>
          <w:tcPr>
            <w:tcW w:w="1971" w:type="dxa"/>
            <w:tcMar>
              <w:top w:w="50" w:type="dxa"/>
              <w:left w:w="100" w:type="dxa"/>
            </w:tcMar>
            <w:vAlign w:val="center"/>
          </w:tcPr>
          <w:p w14:paraId="72186558" w14:textId="77777777" w:rsidR="001D174A" w:rsidRDefault="001D174A">
            <w:pPr>
              <w:spacing w:after="0"/>
              <w:ind w:left="135"/>
              <w:jc w:val="center"/>
            </w:pPr>
          </w:p>
        </w:tc>
        <w:tc>
          <w:tcPr>
            <w:tcW w:w="2128" w:type="dxa"/>
            <w:tcMar>
              <w:top w:w="50" w:type="dxa"/>
              <w:left w:w="100" w:type="dxa"/>
            </w:tcMar>
            <w:vAlign w:val="center"/>
          </w:tcPr>
          <w:p w14:paraId="2CF4DBA1" w14:textId="77777777" w:rsidR="001D174A" w:rsidRDefault="001D174A">
            <w:pPr>
              <w:spacing w:after="0"/>
              <w:ind w:left="135"/>
              <w:jc w:val="center"/>
            </w:pPr>
          </w:p>
        </w:tc>
        <w:tc>
          <w:tcPr>
            <w:tcW w:w="2683" w:type="dxa"/>
            <w:tcMar>
              <w:top w:w="50" w:type="dxa"/>
              <w:left w:w="100" w:type="dxa"/>
            </w:tcMar>
            <w:vAlign w:val="center"/>
          </w:tcPr>
          <w:p w14:paraId="489A704D"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59">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67D31861" w14:textId="77777777" w:rsidR="001D174A" w:rsidRPr="00126751" w:rsidRDefault="001D174A">
            <w:pPr>
              <w:spacing w:after="0"/>
              <w:ind w:left="135"/>
              <w:rPr>
                <w:lang w:val="ru-RU"/>
              </w:rPr>
            </w:pPr>
          </w:p>
        </w:tc>
      </w:tr>
      <w:tr w:rsidR="001D174A" w14:paraId="060FFDDD" w14:textId="77777777">
        <w:trPr>
          <w:trHeight w:val="144"/>
          <w:tblCellSpacing w:w="20" w:type="nil"/>
        </w:trPr>
        <w:tc>
          <w:tcPr>
            <w:tcW w:w="0" w:type="auto"/>
            <w:gridSpan w:val="2"/>
            <w:tcMar>
              <w:top w:w="50" w:type="dxa"/>
              <w:left w:w="100" w:type="dxa"/>
            </w:tcMar>
            <w:vAlign w:val="center"/>
          </w:tcPr>
          <w:p w14:paraId="4F26E684" w14:textId="77777777"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14:paraId="22663B09" w14:textId="77777777" w:rsidR="001D174A" w:rsidRDefault="00894668">
            <w:pPr>
              <w:spacing w:after="0"/>
              <w:ind w:left="135"/>
              <w:jc w:val="center"/>
            </w:pPr>
            <w:r>
              <w:rPr>
                <w:rFonts w:ascii="Times New Roman" w:hAnsi="Times New Roman"/>
                <w:color w:val="000000"/>
                <w:sz w:val="28"/>
              </w:rPr>
              <w:t xml:space="preserve"> 17 </w:t>
            </w:r>
          </w:p>
        </w:tc>
        <w:tc>
          <w:tcPr>
            <w:tcW w:w="0" w:type="auto"/>
            <w:gridSpan w:val="4"/>
            <w:tcMar>
              <w:top w:w="50" w:type="dxa"/>
              <w:left w:w="100" w:type="dxa"/>
            </w:tcMar>
            <w:vAlign w:val="center"/>
          </w:tcPr>
          <w:p w14:paraId="46F37D05" w14:textId="77777777" w:rsidR="001D174A" w:rsidRDefault="001D174A"/>
        </w:tc>
      </w:tr>
      <w:tr w:rsidR="001D174A" w:rsidRPr="002A0AC8" w14:paraId="1C1A31C8" w14:textId="77777777">
        <w:trPr>
          <w:trHeight w:val="144"/>
          <w:tblCellSpacing w:w="20" w:type="nil"/>
        </w:trPr>
        <w:tc>
          <w:tcPr>
            <w:tcW w:w="0" w:type="auto"/>
            <w:gridSpan w:val="7"/>
            <w:tcMar>
              <w:top w:w="50" w:type="dxa"/>
              <w:left w:w="100" w:type="dxa"/>
            </w:tcMar>
            <w:vAlign w:val="center"/>
          </w:tcPr>
          <w:p w14:paraId="2E8AC0FB" w14:textId="77777777" w:rsidR="001D174A" w:rsidRPr="00126751" w:rsidRDefault="00894668">
            <w:pPr>
              <w:spacing w:after="0"/>
              <w:ind w:left="135"/>
              <w:rPr>
                <w:lang w:val="ru-RU"/>
              </w:rPr>
            </w:pPr>
            <w:r w:rsidRPr="00126751">
              <w:rPr>
                <w:rFonts w:ascii="Times New Roman" w:hAnsi="Times New Roman"/>
                <w:b/>
                <w:color w:val="000000"/>
                <w:sz w:val="28"/>
                <w:lang w:val="ru-RU"/>
              </w:rPr>
              <w:t>Раздел 4.</w:t>
            </w:r>
            <w:r w:rsidRPr="00126751">
              <w:rPr>
                <w:rFonts w:ascii="Times New Roman" w:hAnsi="Times New Roman"/>
                <w:color w:val="000000"/>
                <w:sz w:val="28"/>
                <w:lang w:val="ru-RU"/>
              </w:rPr>
              <w:t xml:space="preserve"> </w:t>
            </w:r>
            <w:r w:rsidRPr="00126751">
              <w:rPr>
                <w:rFonts w:ascii="Times New Roman" w:hAnsi="Times New Roman"/>
                <w:b/>
                <w:color w:val="000000"/>
                <w:sz w:val="28"/>
                <w:lang w:val="ru-RU"/>
              </w:rPr>
              <w:t>Функциональная стилистика. Культура речи</w:t>
            </w:r>
          </w:p>
        </w:tc>
      </w:tr>
      <w:tr w:rsidR="001D174A" w:rsidRPr="002A0AC8" w14:paraId="6AA3997F" w14:textId="77777777">
        <w:trPr>
          <w:trHeight w:val="144"/>
          <w:tblCellSpacing w:w="20" w:type="nil"/>
        </w:trPr>
        <w:tc>
          <w:tcPr>
            <w:tcW w:w="503" w:type="dxa"/>
            <w:tcMar>
              <w:top w:w="50" w:type="dxa"/>
              <w:left w:w="100" w:type="dxa"/>
            </w:tcMar>
            <w:vAlign w:val="center"/>
          </w:tcPr>
          <w:p w14:paraId="33F47BE8" w14:textId="77777777" w:rsidR="001D174A" w:rsidRDefault="00894668">
            <w:pPr>
              <w:spacing w:after="0"/>
            </w:pPr>
            <w:r>
              <w:rPr>
                <w:rFonts w:ascii="Times New Roman" w:hAnsi="Times New Roman"/>
                <w:color w:val="000000"/>
                <w:sz w:val="28"/>
              </w:rPr>
              <w:t>4.1</w:t>
            </w:r>
          </w:p>
        </w:tc>
        <w:tc>
          <w:tcPr>
            <w:tcW w:w="2880" w:type="dxa"/>
            <w:tcMar>
              <w:top w:w="50" w:type="dxa"/>
              <w:left w:w="100" w:type="dxa"/>
            </w:tcMar>
            <w:vAlign w:val="center"/>
          </w:tcPr>
          <w:p w14:paraId="45423A3D" w14:textId="77777777" w:rsidR="001D174A" w:rsidRPr="00126751" w:rsidRDefault="00894668">
            <w:pPr>
              <w:spacing w:after="0"/>
              <w:ind w:left="135"/>
              <w:rPr>
                <w:lang w:val="ru-RU"/>
              </w:rPr>
            </w:pPr>
            <w:r w:rsidRPr="00126751">
              <w:rPr>
                <w:rFonts w:ascii="Times New Roman" w:hAnsi="Times New Roman"/>
                <w:color w:val="000000"/>
                <w:sz w:val="28"/>
                <w:lang w:val="ru-RU"/>
              </w:rPr>
              <w:t>Функциональная стилистика как раздел лингвистики</w:t>
            </w:r>
          </w:p>
        </w:tc>
        <w:tc>
          <w:tcPr>
            <w:tcW w:w="1003" w:type="dxa"/>
            <w:tcMar>
              <w:top w:w="50" w:type="dxa"/>
              <w:left w:w="100" w:type="dxa"/>
            </w:tcMar>
            <w:vAlign w:val="center"/>
          </w:tcPr>
          <w:p w14:paraId="18C11087"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71" w:type="dxa"/>
            <w:tcMar>
              <w:top w:w="50" w:type="dxa"/>
              <w:left w:w="100" w:type="dxa"/>
            </w:tcMar>
            <w:vAlign w:val="center"/>
          </w:tcPr>
          <w:p w14:paraId="41A3C0C4" w14:textId="77777777" w:rsidR="001D174A" w:rsidRDefault="001D174A">
            <w:pPr>
              <w:spacing w:after="0"/>
              <w:ind w:left="135"/>
              <w:jc w:val="center"/>
            </w:pPr>
          </w:p>
        </w:tc>
        <w:tc>
          <w:tcPr>
            <w:tcW w:w="2128" w:type="dxa"/>
            <w:tcMar>
              <w:top w:w="50" w:type="dxa"/>
              <w:left w:w="100" w:type="dxa"/>
            </w:tcMar>
            <w:vAlign w:val="center"/>
          </w:tcPr>
          <w:p w14:paraId="4227021C" w14:textId="77777777" w:rsidR="001D174A" w:rsidRDefault="001D174A">
            <w:pPr>
              <w:spacing w:after="0"/>
              <w:ind w:left="135"/>
              <w:jc w:val="center"/>
            </w:pPr>
          </w:p>
        </w:tc>
        <w:tc>
          <w:tcPr>
            <w:tcW w:w="2683" w:type="dxa"/>
            <w:tcMar>
              <w:top w:w="50" w:type="dxa"/>
              <w:left w:w="100" w:type="dxa"/>
            </w:tcMar>
            <w:vAlign w:val="center"/>
          </w:tcPr>
          <w:p w14:paraId="6D88BD04"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0">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31C84248" w14:textId="77777777" w:rsidR="001D174A" w:rsidRPr="00126751" w:rsidRDefault="001D174A">
            <w:pPr>
              <w:spacing w:after="0"/>
              <w:ind w:left="135"/>
              <w:rPr>
                <w:lang w:val="ru-RU"/>
              </w:rPr>
            </w:pPr>
          </w:p>
        </w:tc>
      </w:tr>
      <w:tr w:rsidR="001D174A" w:rsidRPr="002A0AC8" w14:paraId="25216DED" w14:textId="77777777">
        <w:trPr>
          <w:trHeight w:val="144"/>
          <w:tblCellSpacing w:w="20" w:type="nil"/>
        </w:trPr>
        <w:tc>
          <w:tcPr>
            <w:tcW w:w="503" w:type="dxa"/>
            <w:tcMar>
              <w:top w:w="50" w:type="dxa"/>
              <w:left w:w="100" w:type="dxa"/>
            </w:tcMar>
            <w:vAlign w:val="center"/>
          </w:tcPr>
          <w:p w14:paraId="21449912" w14:textId="77777777" w:rsidR="001D174A" w:rsidRDefault="00894668">
            <w:pPr>
              <w:spacing w:after="0"/>
            </w:pPr>
            <w:r>
              <w:rPr>
                <w:rFonts w:ascii="Times New Roman" w:hAnsi="Times New Roman"/>
                <w:color w:val="000000"/>
                <w:sz w:val="28"/>
              </w:rPr>
              <w:t>4.2</w:t>
            </w:r>
          </w:p>
        </w:tc>
        <w:tc>
          <w:tcPr>
            <w:tcW w:w="2880" w:type="dxa"/>
            <w:tcMar>
              <w:top w:w="50" w:type="dxa"/>
              <w:left w:w="100" w:type="dxa"/>
            </w:tcMar>
            <w:vAlign w:val="center"/>
          </w:tcPr>
          <w:p w14:paraId="5FB10BA6" w14:textId="77777777" w:rsidR="001D174A" w:rsidRDefault="00894668">
            <w:pPr>
              <w:spacing w:after="0"/>
              <w:ind w:left="135"/>
            </w:pPr>
            <w:r>
              <w:rPr>
                <w:rFonts w:ascii="Times New Roman" w:hAnsi="Times New Roman"/>
                <w:color w:val="000000"/>
                <w:sz w:val="28"/>
              </w:rPr>
              <w:t>Разговорная речь</w:t>
            </w:r>
          </w:p>
        </w:tc>
        <w:tc>
          <w:tcPr>
            <w:tcW w:w="1003" w:type="dxa"/>
            <w:tcMar>
              <w:top w:w="50" w:type="dxa"/>
              <w:left w:w="100" w:type="dxa"/>
            </w:tcMar>
            <w:vAlign w:val="center"/>
          </w:tcPr>
          <w:p w14:paraId="2618BD6B" w14:textId="77777777"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14:paraId="1E276ABE" w14:textId="77777777" w:rsidR="001D174A" w:rsidRDefault="001D174A">
            <w:pPr>
              <w:spacing w:after="0"/>
              <w:ind w:left="135"/>
              <w:jc w:val="center"/>
            </w:pPr>
          </w:p>
        </w:tc>
        <w:tc>
          <w:tcPr>
            <w:tcW w:w="2128" w:type="dxa"/>
            <w:tcMar>
              <w:top w:w="50" w:type="dxa"/>
              <w:left w:w="100" w:type="dxa"/>
            </w:tcMar>
            <w:vAlign w:val="center"/>
          </w:tcPr>
          <w:p w14:paraId="6936CFB1" w14:textId="77777777" w:rsidR="001D174A" w:rsidRDefault="001D174A">
            <w:pPr>
              <w:spacing w:after="0"/>
              <w:ind w:left="135"/>
              <w:jc w:val="center"/>
            </w:pPr>
          </w:p>
        </w:tc>
        <w:tc>
          <w:tcPr>
            <w:tcW w:w="2683" w:type="dxa"/>
            <w:tcMar>
              <w:top w:w="50" w:type="dxa"/>
              <w:left w:w="100" w:type="dxa"/>
            </w:tcMar>
            <w:vAlign w:val="center"/>
          </w:tcPr>
          <w:p w14:paraId="76CA9CE1"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1">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55F14CF0" w14:textId="77777777" w:rsidR="001D174A" w:rsidRPr="00126751" w:rsidRDefault="001D174A">
            <w:pPr>
              <w:spacing w:after="0"/>
              <w:ind w:left="135"/>
              <w:rPr>
                <w:lang w:val="ru-RU"/>
              </w:rPr>
            </w:pPr>
          </w:p>
        </w:tc>
      </w:tr>
      <w:tr w:rsidR="001D174A" w:rsidRPr="002A0AC8" w14:paraId="3D64D755" w14:textId="77777777">
        <w:trPr>
          <w:trHeight w:val="144"/>
          <w:tblCellSpacing w:w="20" w:type="nil"/>
        </w:trPr>
        <w:tc>
          <w:tcPr>
            <w:tcW w:w="503" w:type="dxa"/>
            <w:tcMar>
              <w:top w:w="50" w:type="dxa"/>
              <w:left w:w="100" w:type="dxa"/>
            </w:tcMar>
            <w:vAlign w:val="center"/>
          </w:tcPr>
          <w:p w14:paraId="0E82F5AB" w14:textId="77777777" w:rsidR="001D174A" w:rsidRDefault="00894668">
            <w:pPr>
              <w:spacing w:after="0"/>
            </w:pPr>
            <w:r>
              <w:rPr>
                <w:rFonts w:ascii="Times New Roman" w:hAnsi="Times New Roman"/>
                <w:color w:val="000000"/>
                <w:sz w:val="28"/>
              </w:rPr>
              <w:t>4.3</w:t>
            </w:r>
          </w:p>
        </w:tc>
        <w:tc>
          <w:tcPr>
            <w:tcW w:w="2880" w:type="dxa"/>
            <w:tcMar>
              <w:top w:w="50" w:type="dxa"/>
              <w:left w:w="100" w:type="dxa"/>
            </w:tcMar>
            <w:vAlign w:val="center"/>
          </w:tcPr>
          <w:p w14:paraId="5117490F"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Основные жанры </w:t>
            </w:r>
            <w:r w:rsidRPr="00126751">
              <w:rPr>
                <w:rFonts w:ascii="Times New Roman" w:hAnsi="Times New Roman"/>
                <w:color w:val="000000"/>
                <w:sz w:val="28"/>
                <w:lang w:val="ru-RU"/>
              </w:rPr>
              <w:lastRenderedPageBreak/>
              <w:t>разговорной речи: устный рассказ, беседа, спор (обзор)</w:t>
            </w:r>
          </w:p>
        </w:tc>
        <w:tc>
          <w:tcPr>
            <w:tcW w:w="1003" w:type="dxa"/>
            <w:tcMar>
              <w:top w:w="50" w:type="dxa"/>
              <w:left w:w="100" w:type="dxa"/>
            </w:tcMar>
            <w:vAlign w:val="center"/>
          </w:tcPr>
          <w:p w14:paraId="055A972D" w14:textId="77777777" w:rsidR="001D174A" w:rsidRDefault="00894668">
            <w:pPr>
              <w:spacing w:after="0"/>
              <w:ind w:left="135"/>
              <w:jc w:val="center"/>
            </w:pPr>
            <w:r w:rsidRPr="00126751">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71" w:type="dxa"/>
            <w:tcMar>
              <w:top w:w="50" w:type="dxa"/>
              <w:left w:w="100" w:type="dxa"/>
            </w:tcMar>
            <w:vAlign w:val="center"/>
          </w:tcPr>
          <w:p w14:paraId="7F663AD6" w14:textId="77777777" w:rsidR="001D174A" w:rsidRDefault="001D174A">
            <w:pPr>
              <w:spacing w:after="0"/>
              <w:ind w:left="135"/>
              <w:jc w:val="center"/>
            </w:pPr>
          </w:p>
        </w:tc>
        <w:tc>
          <w:tcPr>
            <w:tcW w:w="2128" w:type="dxa"/>
            <w:tcMar>
              <w:top w:w="50" w:type="dxa"/>
              <w:left w:w="100" w:type="dxa"/>
            </w:tcMar>
            <w:vAlign w:val="center"/>
          </w:tcPr>
          <w:p w14:paraId="0FEC2B5E" w14:textId="77777777" w:rsidR="001D174A" w:rsidRDefault="001D174A">
            <w:pPr>
              <w:spacing w:after="0"/>
              <w:ind w:left="135"/>
              <w:jc w:val="center"/>
            </w:pPr>
          </w:p>
        </w:tc>
        <w:tc>
          <w:tcPr>
            <w:tcW w:w="2683" w:type="dxa"/>
            <w:tcMar>
              <w:top w:w="50" w:type="dxa"/>
              <w:left w:w="100" w:type="dxa"/>
            </w:tcMar>
            <w:vAlign w:val="center"/>
          </w:tcPr>
          <w:p w14:paraId="72485FEE"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2">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5D9522CC" w14:textId="77777777" w:rsidR="001D174A" w:rsidRPr="00126751" w:rsidRDefault="001D174A">
            <w:pPr>
              <w:spacing w:after="0"/>
              <w:ind w:left="135"/>
              <w:rPr>
                <w:lang w:val="ru-RU"/>
              </w:rPr>
            </w:pPr>
          </w:p>
        </w:tc>
      </w:tr>
      <w:tr w:rsidR="001D174A" w:rsidRPr="002A0AC8" w14:paraId="641B8B58" w14:textId="77777777">
        <w:trPr>
          <w:trHeight w:val="144"/>
          <w:tblCellSpacing w:w="20" w:type="nil"/>
        </w:trPr>
        <w:tc>
          <w:tcPr>
            <w:tcW w:w="503" w:type="dxa"/>
            <w:tcMar>
              <w:top w:w="50" w:type="dxa"/>
              <w:left w:w="100" w:type="dxa"/>
            </w:tcMar>
            <w:vAlign w:val="center"/>
          </w:tcPr>
          <w:p w14:paraId="60A5AEF2" w14:textId="77777777" w:rsidR="001D174A" w:rsidRDefault="00894668">
            <w:pPr>
              <w:spacing w:after="0"/>
            </w:pPr>
            <w:r>
              <w:rPr>
                <w:rFonts w:ascii="Times New Roman" w:hAnsi="Times New Roman"/>
                <w:color w:val="000000"/>
                <w:sz w:val="28"/>
              </w:rPr>
              <w:t>4.4</w:t>
            </w:r>
          </w:p>
        </w:tc>
        <w:tc>
          <w:tcPr>
            <w:tcW w:w="2880" w:type="dxa"/>
            <w:tcMar>
              <w:top w:w="50" w:type="dxa"/>
              <w:left w:w="100" w:type="dxa"/>
            </w:tcMar>
            <w:vAlign w:val="center"/>
          </w:tcPr>
          <w:p w14:paraId="4F35564D" w14:textId="77777777" w:rsidR="001D174A" w:rsidRDefault="00894668">
            <w:pPr>
              <w:spacing w:after="0"/>
              <w:ind w:left="135"/>
            </w:pPr>
            <w:r>
              <w:rPr>
                <w:rFonts w:ascii="Times New Roman" w:hAnsi="Times New Roman"/>
                <w:color w:val="000000"/>
                <w:sz w:val="28"/>
              </w:rPr>
              <w:t>Научный стиль</w:t>
            </w:r>
          </w:p>
        </w:tc>
        <w:tc>
          <w:tcPr>
            <w:tcW w:w="1003" w:type="dxa"/>
            <w:tcMar>
              <w:top w:w="50" w:type="dxa"/>
              <w:left w:w="100" w:type="dxa"/>
            </w:tcMar>
            <w:vAlign w:val="center"/>
          </w:tcPr>
          <w:p w14:paraId="4C3CA063" w14:textId="77777777" w:rsidR="001D174A" w:rsidRDefault="00894668">
            <w:pPr>
              <w:spacing w:after="0"/>
              <w:ind w:left="135"/>
              <w:jc w:val="center"/>
            </w:pPr>
            <w:r>
              <w:rPr>
                <w:rFonts w:ascii="Times New Roman" w:hAnsi="Times New Roman"/>
                <w:color w:val="000000"/>
                <w:sz w:val="28"/>
              </w:rPr>
              <w:t xml:space="preserve"> 3 </w:t>
            </w:r>
          </w:p>
        </w:tc>
        <w:tc>
          <w:tcPr>
            <w:tcW w:w="1971" w:type="dxa"/>
            <w:tcMar>
              <w:top w:w="50" w:type="dxa"/>
              <w:left w:w="100" w:type="dxa"/>
            </w:tcMar>
            <w:vAlign w:val="center"/>
          </w:tcPr>
          <w:p w14:paraId="4CE1DCB1" w14:textId="77777777" w:rsidR="001D174A" w:rsidRDefault="001D174A">
            <w:pPr>
              <w:spacing w:after="0"/>
              <w:ind w:left="135"/>
              <w:jc w:val="center"/>
            </w:pPr>
          </w:p>
        </w:tc>
        <w:tc>
          <w:tcPr>
            <w:tcW w:w="2128" w:type="dxa"/>
            <w:tcMar>
              <w:top w:w="50" w:type="dxa"/>
              <w:left w:w="100" w:type="dxa"/>
            </w:tcMar>
            <w:vAlign w:val="center"/>
          </w:tcPr>
          <w:p w14:paraId="0FDC4D44" w14:textId="77777777" w:rsidR="001D174A" w:rsidRDefault="001D174A">
            <w:pPr>
              <w:spacing w:after="0"/>
              <w:ind w:left="135"/>
              <w:jc w:val="center"/>
            </w:pPr>
          </w:p>
        </w:tc>
        <w:tc>
          <w:tcPr>
            <w:tcW w:w="2683" w:type="dxa"/>
            <w:tcMar>
              <w:top w:w="50" w:type="dxa"/>
              <w:left w:w="100" w:type="dxa"/>
            </w:tcMar>
            <w:vAlign w:val="center"/>
          </w:tcPr>
          <w:p w14:paraId="118CF0D0"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3">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66FF1D7F" w14:textId="77777777" w:rsidR="001D174A" w:rsidRPr="00126751" w:rsidRDefault="001D174A">
            <w:pPr>
              <w:spacing w:after="0"/>
              <w:ind w:left="135"/>
              <w:rPr>
                <w:lang w:val="ru-RU"/>
              </w:rPr>
            </w:pPr>
          </w:p>
        </w:tc>
      </w:tr>
      <w:tr w:rsidR="001D174A" w:rsidRPr="002A0AC8" w14:paraId="1939C451" w14:textId="77777777">
        <w:trPr>
          <w:trHeight w:val="144"/>
          <w:tblCellSpacing w:w="20" w:type="nil"/>
        </w:trPr>
        <w:tc>
          <w:tcPr>
            <w:tcW w:w="503" w:type="dxa"/>
            <w:tcMar>
              <w:top w:w="50" w:type="dxa"/>
              <w:left w:w="100" w:type="dxa"/>
            </w:tcMar>
            <w:vAlign w:val="center"/>
          </w:tcPr>
          <w:p w14:paraId="0FBD92A0" w14:textId="77777777" w:rsidR="001D174A" w:rsidRDefault="00894668">
            <w:pPr>
              <w:spacing w:after="0"/>
            </w:pPr>
            <w:r>
              <w:rPr>
                <w:rFonts w:ascii="Times New Roman" w:hAnsi="Times New Roman"/>
                <w:color w:val="000000"/>
                <w:sz w:val="28"/>
              </w:rPr>
              <w:t>4.5</w:t>
            </w:r>
          </w:p>
        </w:tc>
        <w:tc>
          <w:tcPr>
            <w:tcW w:w="2880" w:type="dxa"/>
            <w:tcMar>
              <w:top w:w="50" w:type="dxa"/>
              <w:left w:w="100" w:type="dxa"/>
            </w:tcMar>
            <w:vAlign w:val="center"/>
          </w:tcPr>
          <w:p w14:paraId="76AECDED"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жанры научного стиля (обзор)</w:t>
            </w:r>
          </w:p>
        </w:tc>
        <w:tc>
          <w:tcPr>
            <w:tcW w:w="1003" w:type="dxa"/>
            <w:tcMar>
              <w:top w:w="50" w:type="dxa"/>
              <w:left w:w="100" w:type="dxa"/>
            </w:tcMar>
            <w:vAlign w:val="center"/>
          </w:tcPr>
          <w:p w14:paraId="2B1EFA14"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5E6CAA34" w14:textId="77777777" w:rsidR="001D174A" w:rsidRDefault="001D174A">
            <w:pPr>
              <w:spacing w:after="0"/>
              <w:ind w:left="135"/>
              <w:jc w:val="center"/>
            </w:pPr>
          </w:p>
        </w:tc>
        <w:tc>
          <w:tcPr>
            <w:tcW w:w="2128" w:type="dxa"/>
            <w:tcMar>
              <w:top w:w="50" w:type="dxa"/>
              <w:left w:w="100" w:type="dxa"/>
            </w:tcMar>
            <w:vAlign w:val="center"/>
          </w:tcPr>
          <w:p w14:paraId="09CA7E09" w14:textId="77777777" w:rsidR="001D174A" w:rsidRDefault="001D174A">
            <w:pPr>
              <w:spacing w:after="0"/>
              <w:ind w:left="135"/>
              <w:jc w:val="center"/>
            </w:pPr>
          </w:p>
        </w:tc>
        <w:tc>
          <w:tcPr>
            <w:tcW w:w="2683" w:type="dxa"/>
            <w:tcMar>
              <w:top w:w="50" w:type="dxa"/>
              <w:left w:w="100" w:type="dxa"/>
            </w:tcMar>
            <w:vAlign w:val="center"/>
          </w:tcPr>
          <w:p w14:paraId="3851DD63"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4">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37A6E8B2" w14:textId="77777777" w:rsidR="001D174A" w:rsidRPr="00126751" w:rsidRDefault="001D174A">
            <w:pPr>
              <w:spacing w:after="0"/>
              <w:ind w:left="135"/>
              <w:rPr>
                <w:lang w:val="ru-RU"/>
              </w:rPr>
            </w:pPr>
          </w:p>
        </w:tc>
      </w:tr>
      <w:tr w:rsidR="001D174A" w:rsidRPr="002A0AC8" w14:paraId="0D6DB741" w14:textId="77777777">
        <w:trPr>
          <w:trHeight w:val="144"/>
          <w:tblCellSpacing w:w="20" w:type="nil"/>
        </w:trPr>
        <w:tc>
          <w:tcPr>
            <w:tcW w:w="503" w:type="dxa"/>
            <w:tcMar>
              <w:top w:w="50" w:type="dxa"/>
              <w:left w:w="100" w:type="dxa"/>
            </w:tcMar>
            <w:vAlign w:val="center"/>
          </w:tcPr>
          <w:p w14:paraId="582D0E1F" w14:textId="77777777" w:rsidR="001D174A" w:rsidRDefault="00894668">
            <w:pPr>
              <w:spacing w:after="0"/>
            </w:pPr>
            <w:r>
              <w:rPr>
                <w:rFonts w:ascii="Times New Roman" w:hAnsi="Times New Roman"/>
                <w:color w:val="000000"/>
                <w:sz w:val="28"/>
              </w:rPr>
              <w:t>4.6</w:t>
            </w:r>
          </w:p>
        </w:tc>
        <w:tc>
          <w:tcPr>
            <w:tcW w:w="2880" w:type="dxa"/>
            <w:tcMar>
              <w:top w:w="50" w:type="dxa"/>
              <w:left w:w="100" w:type="dxa"/>
            </w:tcMar>
            <w:vAlign w:val="center"/>
          </w:tcPr>
          <w:p w14:paraId="5383AC07" w14:textId="77777777" w:rsidR="001D174A" w:rsidRPr="00126751" w:rsidRDefault="00894668">
            <w:pPr>
              <w:spacing w:after="0"/>
              <w:ind w:left="135"/>
              <w:rPr>
                <w:lang w:val="ru-RU"/>
              </w:rPr>
            </w:pPr>
            <w:r w:rsidRPr="00126751">
              <w:rPr>
                <w:rFonts w:ascii="Times New Roman" w:hAnsi="Times New Roman"/>
                <w:color w:val="000000"/>
                <w:sz w:val="28"/>
                <w:lang w:val="ru-RU"/>
              </w:rPr>
              <w:t>Официально-деловой стиль. Основные жанры официально-делового стиля (обзор)</w:t>
            </w:r>
          </w:p>
        </w:tc>
        <w:tc>
          <w:tcPr>
            <w:tcW w:w="1003" w:type="dxa"/>
            <w:tcMar>
              <w:top w:w="50" w:type="dxa"/>
              <w:left w:w="100" w:type="dxa"/>
            </w:tcMar>
            <w:vAlign w:val="center"/>
          </w:tcPr>
          <w:p w14:paraId="7D6B708A"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71" w:type="dxa"/>
            <w:tcMar>
              <w:top w:w="50" w:type="dxa"/>
              <w:left w:w="100" w:type="dxa"/>
            </w:tcMar>
            <w:vAlign w:val="center"/>
          </w:tcPr>
          <w:p w14:paraId="1DC962D5" w14:textId="77777777" w:rsidR="001D174A" w:rsidRDefault="001D174A">
            <w:pPr>
              <w:spacing w:after="0"/>
              <w:ind w:left="135"/>
              <w:jc w:val="center"/>
            </w:pPr>
          </w:p>
        </w:tc>
        <w:tc>
          <w:tcPr>
            <w:tcW w:w="2128" w:type="dxa"/>
            <w:tcMar>
              <w:top w:w="50" w:type="dxa"/>
              <w:left w:w="100" w:type="dxa"/>
            </w:tcMar>
            <w:vAlign w:val="center"/>
          </w:tcPr>
          <w:p w14:paraId="51E1533B" w14:textId="77777777" w:rsidR="001D174A" w:rsidRDefault="001D174A">
            <w:pPr>
              <w:spacing w:after="0"/>
              <w:ind w:left="135"/>
              <w:jc w:val="center"/>
            </w:pPr>
          </w:p>
        </w:tc>
        <w:tc>
          <w:tcPr>
            <w:tcW w:w="2683" w:type="dxa"/>
            <w:tcMar>
              <w:top w:w="50" w:type="dxa"/>
              <w:left w:w="100" w:type="dxa"/>
            </w:tcMar>
            <w:vAlign w:val="center"/>
          </w:tcPr>
          <w:p w14:paraId="4C42CDB5"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5">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39DA7956" w14:textId="77777777" w:rsidR="001D174A" w:rsidRPr="00126751" w:rsidRDefault="001D174A">
            <w:pPr>
              <w:spacing w:after="0"/>
              <w:ind w:left="135"/>
              <w:rPr>
                <w:lang w:val="ru-RU"/>
              </w:rPr>
            </w:pPr>
          </w:p>
        </w:tc>
      </w:tr>
      <w:tr w:rsidR="001D174A" w:rsidRPr="002A0AC8" w14:paraId="73A06BAE" w14:textId="77777777">
        <w:trPr>
          <w:trHeight w:val="144"/>
          <w:tblCellSpacing w:w="20" w:type="nil"/>
        </w:trPr>
        <w:tc>
          <w:tcPr>
            <w:tcW w:w="503" w:type="dxa"/>
            <w:tcMar>
              <w:top w:w="50" w:type="dxa"/>
              <w:left w:w="100" w:type="dxa"/>
            </w:tcMar>
            <w:vAlign w:val="center"/>
          </w:tcPr>
          <w:p w14:paraId="451BF861" w14:textId="77777777" w:rsidR="001D174A" w:rsidRDefault="00894668">
            <w:pPr>
              <w:spacing w:after="0"/>
            </w:pPr>
            <w:r>
              <w:rPr>
                <w:rFonts w:ascii="Times New Roman" w:hAnsi="Times New Roman"/>
                <w:color w:val="000000"/>
                <w:sz w:val="28"/>
              </w:rPr>
              <w:t>4.7</w:t>
            </w:r>
          </w:p>
        </w:tc>
        <w:tc>
          <w:tcPr>
            <w:tcW w:w="2880" w:type="dxa"/>
            <w:tcMar>
              <w:top w:w="50" w:type="dxa"/>
              <w:left w:w="100" w:type="dxa"/>
            </w:tcMar>
            <w:vAlign w:val="center"/>
          </w:tcPr>
          <w:p w14:paraId="5D146AD1" w14:textId="77777777" w:rsidR="001D174A" w:rsidRDefault="00894668">
            <w:pPr>
              <w:spacing w:after="0"/>
              <w:ind w:left="135"/>
            </w:pPr>
            <w:r>
              <w:rPr>
                <w:rFonts w:ascii="Times New Roman" w:hAnsi="Times New Roman"/>
                <w:color w:val="000000"/>
                <w:sz w:val="28"/>
              </w:rPr>
              <w:t>Публицистический стиль</w:t>
            </w:r>
          </w:p>
        </w:tc>
        <w:tc>
          <w:tcPr>
            <w:tcW w:w="1003" w:type="dxa"/>
            <w:tcMar>
              <w:top w:w="50" w:type="dxa"/>
              <w:left w:w="100" w:type="dxa"/>
            </w:tcMar>
            <w:vAlign w:val="center"/>
          </w:tcPr>
          <w:p w14:paraId="7352BC00" w14:textId="77777777" w:rsidR="001D174A" w:rsidRDefault="00894668">
            <w:pPr>
              <w:spacing w:after="0"/>
              <w:ind w:left="135"/>
              <w:jc w:val="center"/>
            </w:pPr>
            <w:r>
              <w:rPr>
                <w:rFonts w:ascii="Times New Roman" w:hAnsi="Times New Roman"/>
                <w:color w:val="000000"/>
                <w:sz w:val="28"/>
              </w:rPr>
              <w:t xml:space="preserve"> 2 </w:t>
            </w:r>
          </w:p>
        </w:tc>
        <w:tc>
          <w:tcPr>
            <w:tcW w:w="1971" w:type="dxa"/>
            <w:tcMar>
              <w:top w:w="50" w:type="dxa"/>
              <w:left w:w="100" w:type="dxa"/>
            </w:tcMar>
            <w:vAlign w:val="center"/>
          </w:tcPr>
          <w:p w14:paraId="4803314E" w14:textId="77777777" w:rsidR="001D174A" w:rsidRDefault="001D174A">
            <w:pPr>
              <w:spacing w:after="0"/>
              <w:ind w:left="135"/>
              <w:jc w:val="center"/>
            </w:pPr>
          </w:p>
        </w:tc>
        <w:tc>
          <w:tcPr>
            <w:tcW w:w="2128" w:type="dxa"/>
            <w:tcMar>
              <w:top w:w="50" w:type="dxa"/>
              <w:left w:w="100" w:type="dxa"/>
            </w:tcMar>
            <w:vAlign w:val="center"/>
          </w:tcPr>
          <w:p w14:paraId="3D8746FE" w14:textId="77777777" w:rsidR="001D174A" w:rsidRDefault="001D174A">
            <w:pPr>
              <w:spacing w:after="0"/>
              <w:ind w:left="135"/>
              <w:jc w:val="center"/>
            </w:pPr>
          </w:p>
        </w:tc>
        <w:tc>
          <w:tcPr>
            <w:tcW w:w="2683" w:type="dxa"/>
            <w:tcMar>
              <w:top w:w="50" w:type="dxa"/>
              <w:left w:w="100" w:type="dxa"/>
            </w:tcMar>
            <w:vAlign w:val="center"/>
          </w:tcPr>
          <w:p w14:paraId="09BB46F5"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6">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709DDFD2" w14:textId="77777777" w:rsidR="001D174A" w:rsidRPr="00126751" w:rsidRDefault="001D174A">
            <w:pPr>
              <w:spacing w:after="0"/>
              <w:ind w:left="135"/>
              <w:rPr>
                <w:lang w:val="ru-RU"/>
              </w:rPr>
            </w:pPr>
          </w:p>
        </w:tc>
      </w:tr>
      <w:tr w:rsidR="001D174A" w:rsidRPr="002A0AC8" w14:paraId="7480BA88" w14:textId="77777777">
        <w:trPr>
          <w:trHeight w:val="144"/>
          <w:tblCellSpacing w:w="20" w:type="nil"/>
        </w:trPr>
        <w:tc>
          <w:tcPr>
            <w:tcW w:w="503" w:type="dxa"/>
            <w:tcMar>
              <w:top w:w="50" w:type="dxa"/>
              <w:left w:w="100" w:type="dxa"/>
            </w:tcMar>
            <w:vAlign w:val="center"/>
          </w:tcPr>
          <w:p w14:paraId="6C4FDDBB" w14:textId="77777777" w:rsidR="001D174A" w:rsidRDefault="00894668">
            <w:pPr>
              <w:spacing w:after="0"/>
            </w:pPr>
            <w:r>
              <w:rPr>
                <w:rFonts w:ascii="Times New Roman" w:hAnsi="Times New Roman"/>
                <w:color w:val="000000"/>
                <w:sz w:val="28"/>
              </w:rPr>
              <w:t>4.8</w:t>
            </w:r>
          </w:p>
        </w:tc>
        <w:tc>
          <w:tcPr>
            <w:tcW w:w="2880" w:type="dxa"/>
            <w:tcMar>
              <w:top w:w="50" w:type="dxa"/>
              <w:left w:w="100" w:type="dxa"/>
            </w:tcMar>
            <w:vAlign w:val="center"/>
          </w:tcPr>
          <w:p w14:paraId="4EFA41F3" w14:textId="77777777" w:rsidR="001D174A" w:rsidRPr="00126751" w:rsidRDefault="00894668">
            <w:pPr>
              <w:spacing w:after="0"/>
              <w:ind w:left="135"/>
              <w:rPr>
                <w:lang w:val="ru-RU"/>
              </w:rPr>
            </w:pPr>
            <w:r w:rsidRPr="00126751">
              <w:rPr>
                <w:rFonts w:ascii="Times New Roman" w:hAnsi="Times New Roman"/>
                <w:color w:val="000000"/>
                <w:sz w:val="28"/>
                <w:lang w:val="ru-RU"/>
              </w:rPr>
              <w:t>Основные жанры публицистического стиля (обзор)</w:t>
            </w:r>
          </w:p>
        </w:tc>
        <w:tc>
          <w:tcPr>
            <w:tcW w:w="1003" w:type="dxa"/>
            <w:tcMar>
              <w:top w:w="50" w:type="dxa"/>
              <w:left w:w="100" w:type="dxa"/>
            </w:tcMar>
            <w:vAlign w:val="center"/>
          </w:tcPr>
          <w:p w14:paraId="71C0DA38"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71" w:type="dxa"/>
            <w:tcMar>
              <w:top w:w="50" w:type="dxa"/>
              <w:left w:w="100" w:type="dxa"/>
            </w:tcMar>
            <w:vAlign w:val="center"/>
          </w:tcPr>
          <w:p w14:paraId="0E809979" w14:textId="77777777" w:rsidR="001D174A" w:rsidRDefault="001D174A">
            <w:pPr>
              <w:spacing w:after="0"/>
              <w:ind w:left="135"/>
              <w:jc w:val="center"/>
            </w:pPr>
          </w:p>
        </w:tc>
        <w:tc>
          <w:tcPr>
            <w:tcW w:w="2128" w:type="dxa"/>
            <w:tcMar>
              <w:top w:w="50" w:type="dxa"/>
              <w:left w:w="100" w:type="dxa"/>
            </w:tcMar>
            <w:vAlign w:val="center"/>
          </w:tcPr>
          <w:p w14:paraId="768C65A2" w14:textId="77777777" w:rsidR="001D174A" w:rsidRDefault="001D174A">
            <w:pPr>
              <w:spacing w:after="0"/>
              <w:ind w:left="135"/>
              <w:jc w:val="center"/>
            </w:pPr>
          </w:p>
        </w:tc>
        <w:tc>
          <w:tcPr>
            <w:tcW w:w="2683" w:type="dxa"/>
            <w:tcMar>
              <w:top w:w="50" w:type="dxa"/>
              <w:left w:w="100" w:type="dxa"/>
            </w:tcMar>
            <w:vAlign w:val="center"/>
          </w:tcPr>
          <w:p w14:paraId="0323FE47"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7">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16DE982D" w14:textId="77777777" w:rsidR="001D174A" w:rsidRPr="00126751" w:rsidRDefault="001D174A">
            <w:pPr>
              <w:spacing w:after="0"/>
              <w:ind w:left="135"/>
              <w:rPr>
                <w:lang w:val="ru-RU"/>
              </w:rPr>
            </w:pPr>
          </w:p>
        </w:tc>
      </w:tr>
      <w:tr w:rsidR="001D174A" w:rsidRPr="002A0AC8" w14:paraId="16532696" w14:textId="77777777">
        <w:trPr>
          <w:trHeight w:val="144"/>
          <w:tblCellSpacing w:w="20" w:type="nil"/>
        </w:trPr>
        <w:tc>
          <w:tcPr>
            <w:tcW w:w="503" w:type="dxa"/>
            <w:tcMar>
              <w:top w:w="50" w:type="dxa"/>
              <w:left w:w="100" w:type="dxa"/>
            </w:tcMar>
            <w:vAlign w:val="center"/>
          </w:tcPr>
          <w:p w14:paraId="0980EF7E" w14:textId="77777777" w:rsidR="001D174A" w:rsidRDefault="00894668">
            <w:pPr>
              <w:spacing w:after="0"/>
            </w:pPr>
            <w:r>
              <w:rPr>
                <w:rFonts w:ascii="Times New Roman" w:hAnsi="Times New Roman"/>
                <w:color w:val="000000"/>
                <w:sz w:val="28"/>
              </w:rPr>
              <w:t>4.9</w:t>
            </w:r>
          </w:p>
        </w:tc>
        <w:tc>
          <w:tcPr>
            <w:tcW w:w="2880" w:type="dxa"/>
            <w:tcMar>
              <w:top w:w="50" w:type="dxa"/>
              <w:left w:w="100" w:type="dxa"/>
            </w:tcMar>
            <w:vAlign w:val="center"/>
          </w:tcPr>
          <w:p w14:paraId="32706075" w14:textId="77777777" w:rsidR="001D174A" w:rsidRDefault="00894668">
            <w:pPr>
              <w:spacing w:after="0"/>
              <w:ind w:left="135"/>
            </w:pPr>
            <w:r>
              <w:rPr>
                <w:rFonts w:ascii="Times New Roman" w:hAnsi="Times New Roman"/>
                <w:color w:val="000000"/>
                <w:sz w:val="28"/>
              </w:rPr>
              <w:t>Язык художественной литературы</w:t>
            </w:r>
          </w:p>
        </w:tc>
        <w:tc>
          <w:tcPr>
            <w:tcW w:w="1003" w:type="dxa"/>
            <w:tcMar>
              <w:top w:w="50" w:type="dxa"/>
              <w:left w:w="100" w:type="dxa"/>
            </w:tcMar>
            <w:vAlign w:val="center"/>
          </w:tcPr>
          <w:p w14:paraId="1C313E60" w14:textId="77777777" w:rsidR="001D174A" w:rsidRDefault="00894668">
            <w:pPr>
              <w:spacing w:after="0"/>
              <w:ind w:left="135"/>
              <w:jc w:val="center"/>
            </w:pPr>
            <w:r>
              <w:rPr>
                <w:rFonts w:ascii="Times New Roman" w:hAnsi="Times New Roman"/>
                <w:color w:val="000000"/>
                <w:sz w:val="28"/>
              </w:rPr>
              <w:t xml:space="preserve"> 4 </w:t>
            </w:r>
          </w:p>
        </w:tc>
        <w:tc>
          <w:tcPr>
            <w:tcW w:w="1971" w:type="dxa"/>
            <w:tcMar>
              <w:top w:w="50" w:type="dxa"/>
              <w:left w:w="100" w:type="dxa"/>
            </w:tcMar>
            <w:vAlign w:val="center"/>
          </w:tcPr>
          <w:p w14:paraId="2832A27F" w14:textId="77777777" w:rsidR="001D174A" w:rsidRDefault="001D174A">
            <w:pPr>
              <w:spacing w:after="0"/>
              <w:ind w:left="135"/>
              <w:jc w:val="center"/>
            </w:pPr>
          </w:p>
        </w:tc>
        <w:tc>
          <w:tcPr>
            <w:tcW w:w="2128" w:type="dxa"/>
            <w:tcMar>
              <w:top w:w="50" w:type="dxa"/>
              <w:left w:w="100" w:type="dxa"/>
            </w:tcMar>
            <w:vAlign w:val="center"/>
          </w:tcPr>
          <w:p w14:paraId="3990AFC3" w14:textId="77777777" w:rsidR="001D174A" w:rsidRDefault="001D174A">
            <w:pPr>
              <w:spacing w:after="0"/>
              <w:ind w:left="135"/>
              <w:jc w:val="center"/>
            </w:pPr>
          </w:p>
        </w:tc>
        <w:tc>
          <w:tcPr>
            <w:tcW w:w="2683" w:type="dxa"/>
            <w:tcMar>
              <w:top w:w="50" w:type="dxa"/>
              <w:left w:w="100" w:type="dxa"/>
            </w:tcMar>
            <w:vAlign w:val="center"/>
          </w:tcPr>
          <w:p w14:paraId="7EB3AC92"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8">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4DF049FC" w14:textId="77777777" w:rsidR="001D174A" w:rsidRPr="00126751" w:rsidRDefault="001D174A">
            <w:pPr>
              <w:spacing w:after="0"/>
              <w:ind w:left="135"/>
              <w:rPr>
                <w:lang w:val="ru-RU"/>
              </w:rPr>
            </w:pPr>
          </w:p>
        </w:tc>
      </w:tr>
      <w:tr w:rsidR="001D174A" w14:paraId="06185331" w14:textId="77777777">
        <w:trPr>
          <w:trHeight w:val="144"/>
          <w:tblCellSpacing w:w="20" w:type="nil"/>
        </w:trPr>
        <w:tc>
          <w:tcPr>
            <w:tcW w:w="0" w:type="auto"/>
            <w:gridSpan w:val="2"/>
            <w:tcMar>
              <w:top w:w="50" w:type="dxa"/>
              <w:left w:w="100" w:type="dxa"/>
            </w:tcMar>
            <w:vAlign w:val="center"/>
          </w:tcPr>
          <w:p w14:paraId="0EFBFA66" w14:textId="77777777" w:rsidR="001D174A" w:rsidRDefault="00894668">
            <w:pPr>
              <w:spacing w:after="0"/>
              <w:ind w:left="135"/>
            </w:pPr>
            <w:r>
              <w:rPr>
                <w:rFonts w:ascii="Times New Roman" w:hAnsi="Times New Roman"/>
                <w:color w:val="000000"/>
                <w:sz w:val="28"/>
              </w:rPr>
              <w:t>Итого по разделу</w:t>
            </w:r>
          </w:p>
        </w:tc>
        <w:tc>
          <w:tcPr>
            <w:tcW w:w="1003" w:type="dxa"/>
            <w:tcMar>
              <w:top w:w="50" w:type="dxa"/>
              <w:left w:w="100" w:type="dxa"/>
            </w:tcMar>
            <w:vAlign w:val="center"/>
          </w:tcPr>
          <w:p w14:paraId="73C1CD7B" w14:textId="77777777" w:rsidR="001D174A" w:rsidRDefault="00894668">
            <w:pPr>
              <w:spacing w:after="0"/>
              <w:ind w:left="135"/>
              <w:jc w:val="center"/>
            </w:pPr>
            <w:r>
              <w:rPr>
                <w:rFonts w:ascii="Times New Roman" w:hAnsi="Times New Roman"/>
                <w:color w:val="000000"/>
                <w:sz w:val="28"/>
              </w:rPr>
              <w:t xml:space="preserve"> 21 </w:t>
            </w:r>
          </w:p>
        </w:tc>
        <w:tc>
          <w:tcPr>
            <w:tcW w:w="0" w:type="auto"/>
            <w:gridSpan w:val="4"/>
            <w:tcMar>
              <w:top w:w="50" w:type="dxa"/>
              <w:left w:w="100" w:type="dxa"/>
            </w:tcMar>
            <w:vAlign w:val="center"/>
          </w:tcPr>
          <w:p w14:paraId="6CF4CAE3" w14:textId="77777777" w:rsidR="001D174A" w:rsidRDefault="001D174A"/>
        </w:tc>
      </w:tr>
      <w:tr w:rsidR="001D174A" w:rsidRPr="002A0AC8" w14:paraId="668A2D51" w14:textId="77777777">
        <w:trPr>
          <w:trHeight w:val="144"/>
          <w:tblCellSpacing w:w="20" w:type="nil"/>
        </w:trPr>
        <w:tc>
          <w:tcPr>
            <w:tcW w:w="0" w:type="auto"/>
            <w:gridSpan w:val="2"/>
            <w:tcMar>
              <w:top w:w="50" w:type="dxa"/>
              <w:left w:w="100" w:type="dxa"/>
            </w:tcMar>
            <w:vAlign w:val="center"/>
          </w:tcPr>
          <w:p w14:paraId="6E3C217D" w14:textId="77777777" w:rsidR="001D174A" w:rsidRDefault="00894668">
            <w:pPr>
              <w:spacing w:after="0"/>
              <w:ind w:left="135"/>
            </w:pPr>
            <w:r>
              <w:rPr>
                <w:rFonts w:ascii="Times New Roman" w:hAnsi="Times New Roman"/>
                <w:color w:val="000000"/>
                <w:sz w:val="28"/>
              </w:rPr>
              <w:lastRenderedPageBreak/>
              <w:t>Повторение</w:t>
            </w:r>
          </w:p>
        </w:tc>
        <w:tc>
          <w:tcPr>
            <w:tcW w:w="1003" w:type="dxa"/>
            <w:tcMar>
              <w:top w:w="50" w:type="dxa"/>
              <w:left w:w="100" w:type="dxa"/>
            </w:tcMar>
            <w:vAlign w:val="center"/>
          </w:tcPr>
          <w:p w14:paraId="13DDBC70" w14:textId="77777777" w:rsidR="001D174A" w:rsidRDefault="00894668">
            <w:pPr>
              <w:spacing w:after="0"/>
              <w:ind w:left="135"/>
              <w:jc w:val="center"/>
            </w:pPr>
            <w:r>
              <w:rPr>
                <w:rFonts w:ascii="Times New Roman" w:hAnsi="Times New Roman"/>
                <w:color w:val="000000"/>
                <w:sz w:val="28"/>
              </w:rPr>
              <w:t xml:space="preserve"> 6 </w:t>
            </w:r>
          </w:p>
        </w:tc>
        <w:tc>
          <w:tcPr>
            <w:tcW w:w="1971" w:type="dxa"/>
            <w:tcMar>
              <w:top w:w="50" w:type="dxa"/>
              <w:left w:w="100" w:type="dxa"/>
            </w:tcMar>
            <w:vAlign w:val="center"/>
          </w:tcPr>
          <w:p w14:paraId="3C92CA43" w14:textId="77777777" w:rsidR="001D174A" w:rsidRDefault="001D174A">
            <w:pPr>
              <w:spacing w:after="0"/>
              <w:ind w:left="135"/>
              <w:jc w:val="center"/>
            </w:pPr>
          </w:p>
        </w:tc>
        <w:tc>
          <w:tcPr>
            <w:tcW w:w="2128" w:type="dxa"/>
            <w:tcMar>
              <w:top w:w="50" w:type="dxa"/>
              <w:left w:w="100" w:type="dxa"/>
            </w:tcMar>
            <w:vAlign w:val="center"/>
          </w:tcPr>
          <w:p w14:paraId="6666414E" w14:textId="77777777" w:rsidR="001D174A" w:rsidRDefault="001D174A">
            <w:pPr>
              <w:spacing w:after="0"/>
              <w:ind w:left="135"/>
              <w:jc w:val="center"/>
            </w:pPr>
          </w:p>
        </w:tc>
        <w:tc>
          <w:tcPr>
            <w:tcW w:w="2683" w:type="dxa"/>
            <w:tcMar>
              <w:top w:w="50" w:type="dxa"/>
              <w:left w:w="100" w:type="dxa"/>
            </w:tcMar>
            <w:vAlign w:val="center"/>
          </w:tcPr>
          <w:p w14:paraId="7BE44CC9"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69">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0062BA1A" w14:textId="77777777" w:rsidR="001D174A" w:rsidRPr="00126751" w:rsidRDefault="001D174A">
            <w:pPr>
              <w:spacing w:after="0"/>
              <w:ind w:left="135"/>
              <w:rPr>
                <w:lang w:val="ru-RU"/>
              </w:rPr>
            </w:pPr>
          </w:p>
        </w:tc>
      </w:tr>
      <w:tr w:rsidR="001D174A" w:rsidRPr="002A0AC8" w14:paraId="57321215" w14:textId="77777777">
        <w:trPr>
          <w:trHeight w:val="144"/>
          <w:tblCellSpacing w:w="20" w:type="nil"/>
        </w:trPr>
        <w:tc>
          <w:tcPr>
            <w:tcW w:w="0" w:type="auto"/>
            <w:gridSpan w:val="2"/>
            <w:tcMar>
              <w:top w:w="50" w:type="dxa"/>
              <w:left w:w="100" w:type="dxa"/>
            </w:tcMar>
            <w:vAlign w:val="center"/>
          </w:tcPr>
          <w:p w14:paraId="5DF96D45" w14:textId="77777777" w:rsidR="001D174A" w:rsidRDefault="00894668">
            <w:pPr>
              <w:spacing w:after="0"/>
              <w:ind w:left="135"/>
            </w:pPr>
            <w:r>
              <w:rPr>
                <w:rFonts w:ascii="Times New Roman" w:hAnsi="Times New Roman"/>
                <w:color w:val="000000"/>
                <w:sz w:val="28"/>
              </w:rPr>
              <w:t>Итоговый контроль</w:t>
            </w:r>
          </w:p>
        </w:tc>
        <w:tc>
          <w:tcPr>
            <w:tcW w:w="1003" w:type="dxa"/>
            <w:tcMar>
              <w:top w:w="50" w:type="dxa"/>
              <w:left w:w="100" w:type="dxa"/>
            </w:tcMar>
            <w:vAlign w:val="center"/>
          </w:tcPr>
          <w:p w14:paraId="44E1C70F" w14:textId="77777777" w:rsidR="001D174A" w:rsidRDefault="00894668">
            <w:pPr>
              <w:spacing w:after="0"/>
              <w:ind w:left="135"/>
              <w:jc w:val="center"/>
            </w:pPr>
            <w:r>
              <w:rPr>
                <w:rFonts w:ascii="Times New Roman" w:hAnsi="Times New Roman"/>
                <w:color w:val="000000"/>
                <w:sz w:val="28"/>
              </w:rPr>
              <w:t xml:space="preserve"> 5 </w:t>
            </w:r>
          </w:p>
        </w:tc>
        <w:tc>
          <w:tcPr>
            <w:tcW w:w="1971" w:type="dxa"/>
            <w:tcMar>
              <w:top w:w="50" w:type="dxa"/>
              <w:left w:w="100" w:type="dxa"/>
            </w:tcMar>
            <w:vAlign w:val="center"/>
          </w:tcPr>
          <w:p w14:paraId="249E5FDF" w14:textId="77777777" w:rsidR="001D174A" w:rsidRPr="00462E27" w:rsidRDefault="00894668">
            <w:pPr>
              <w:spacing w:after="0"/>
              <w:ind w:left="135"/>
              <w:jc w:val="center"/>
              <w:rPr>
                <w:lang w:val="ru-RU"/>
              </w:rPr>
            </w:pPr>
            <w:r>
              <w:rPr>
                <w:rFonts w:ascii="Times New Roman" w:hAnsi="Times New Roman"/>
                <w:color w:val="000000"/>
                <w:sz w:val="28"/>
              </w:rPr>
              <w:t xml:space="preserve"> </w:t>
            </w:r>
            <w:r w:rsidR="00462E27">
              <w:rPr>
                <w:rFonts w:ascii="Times New Roman" w:hAnsi="Times New Roman"/>
                <w:color w:val="000000"/>
                <w:sz w:val="28"/>
                <w:lang w:val="ru-RU"/>
              </w:rPr>
              <w:t>2</w:t>
            </w:r>
          </w:p>
        </w:tc>
        <w:tc>
          <w:tcPr>
            <w:tcW w:w="2128" w:type="dxa"/>
            <w:tcMar>
              <w:top w:w="50" w:type="dxa"/>
              <w:left w:w="100" w:type="dxa"/>
            </w:tcMar>
            <w:vAlign w:val="center"/>
          </w:tcPr>
          <w:p w14:paraId="6AD0A42F" w14:textId="77777777" w:rsidR="001D174A" w:rsidRDefault="001D174A">
            <w:pPr>
              <w:spacing w:after="0"/>
              <w:ind w:left="135"/>
              <w:jc w:val="center"/>
            </w:pPr>
          </w:p>
        </w:tc>
        <w:tc>
          <w:tcPr>
            <w:tcW w:w="2683" w:type="dxa"/>
            <w:tcMar>
              <w:top w:w="50" w:type="dxa"/>
              <w:left w:w="100" w:type="dxa"/>
            </w:tcMar>
            <w:vAlign w:val="center"/>
          </w:tcPr>
          <w:p w14:paraId="6137856D" w14:textId="77777777" w:rsidR="001D174A" w:rsidRPr="00126751" w:rsidRDefault="00894668">
            <w:pPr>
              <w:spacing w:after="0"/>
              <w:ind w:left="135"/>
              <w:rPr>
                <w:lang w:val="ru-RU"/>
              </w:rPr>
            </w:pPr>
            <w:r w:rsidRPr="00126751">
              <w:rPr>
                <w:rFonts w:ascii="Times New Roman" w:hAnsi="Times New Roman"/>
                <w:color w:val="000000"/>
                <w:sz w:val="28"/>
                <w:lang w:val="ru-RU"/>
              </w:rPr>
              <w:t xml:space="preserve">Библиотека ЦОК </w:t>
            </w:r>
            <w:hyperlink r:id="rId70">
              <w:r>
                <w:rPr>
                  <w:rFonts w:ascii="Times New Roman" w:hAnsi="Times New Roman"/>
                  <w:color w:val="0000FF"/>
                  <w:u w:val="single"/>
                </w:rPr>
                <w:t>https</w:t>
              </w:r>
              <w:r w:rsidRPr="00126751">
                <w:rPr>
                  <w:rFonts w:ascii="Times New Roman" w:hAnsi="Times New Roman"/>
                  <w:color w:val="0000FF"/>
                  <w:u w:val="single"/>
                  <w:lang w:val="ru-RU"/>
                </w:rPr>
                <w:t>://</w:t>
              </w:r>
              <w:r>
                <w:rPr>
                  <w:rFonts w:ascii="Times New Roman" w:hAnsi="Times New Roman"/>
                  <w:color w:val="0000FF"/>
                  <w:u w:val="single"/>
                </w:rPr>
                <w:t>m</w:t>
              </w:r>
              <w:r w:rsidRPr="00126751">
                <w:rPr>
                  <w:rFonts w:ascii="Times New Roman" w:hAnsi="Times New Roman"/>
                  <w:color w:val="0000FF"/>
                  <w:u w:val="single"/>
                  <w:lang w:val="ru-RU"/>
                </w:rPr>
                <w:t>.</w:t>
              </w:r>
              <w:r>
                <w:rPr>
                  <w:rFonts w:ascii="Times New Roman" w:hAnsi="Times New Roman"/>
                  <w:color w:val="0000FF"/>
                  <w:u w:val="single"/>
                </w:rPr>
                <w:t>edsoo</w:t>
              </w:r>
              <w:r w:rsidRPr="00126751">
                <w:rPr>
                  <w:rFonts w:ascii="Times New Roman" w:hAnsi="Times New Roman"/>
                  <w:color w:val="0000FF"/>
                  <w:u w:val="single"/>
                  <w:lang w:val="ru-RU"/>
                </w:rPr>
                <w:t>.</w:t>
              </w:r>
              <w:r>
                <w:rPr>
                  <w:rFonts w:ascii="Times New Roman" w:hAnsi="Times New Roman"/>
                  <w:color w:val="0000FF"/>
                  <w:u w:val="single"/>
                </w:rPr>
                <w:t>ru</w:t>
              </w:r>
              <w:r w:rsidRPr="00126751">
                <w:rPr>
                  <w:rFonts w:ascii="Times New Roman" w:hAnsi="Times New Roman"/>
                  <w:color w:val="0000FF"/>
                  <w:u w:val="single"/>
                  <w:lang w:val="ru-RU"/>
                </w:rPr>
                <w:t>/7</w:t>
              </w:r>
              <w:r>
                <w:rPr>
                  <w:rFonts w:ascii="Times New Roman" w:hAnsi="Times New Roman"/>
                  <w:color w:val="0000FF"/>
                  <w:u w:val="single"/>
                </w:rPr>
                <w:t>f</w:t>
              </w:r>
              <w:r w:rsidRPr="00126751">
                <w:rPr>
                  <w:rFonts w:ascii="Times New Roman" w:hAnsi="Times New Roman"/>
                  <w:color w:val="0000FF"/>
                  <w:u w:val="single"/>
                  <w:lang w:val="ru-RU"/>
                </w:rPr>
                <w:t>41</w:t>
              </w:r>
              <w:r>
                <w:rPr>
                  <w:rFonts w:ascii="Times New Roman" w:hAnsi="Times New Roman"/>
                  <w:color w:val="0000FF"/>
                  <w:u w:val="single"/>
                </w:rPr>
                <w:t>c</w:t>
              </w:r>
              <w:r w:rsidRPr="00126751">
                <w:rPr>
                  <w:rFonts w:ascii="Times New Roman" w:hAnsi="Times New Roman"/>
                  <w:color w:val="0000FF"/>
                  <w:u w:val="single"/>
                  <w:lang w:val="ru-RU"/>
                </w:rPr>
                <w:t>7</w:t>
              </w:r>
              <w:r>
                <w:rPr>
                  <w:rFonts w:ascii="Times New Roman" w:hAnsi="Times New Roman"/>
                  <w:color w:val="0000FF"/>
                  <w:u w:val="single"/>
                </w:rPr>
                <w:t>e</w:t>
              </w:r>
              <w:r w:rsidRPr="00126751">
                <w:rPr>
                  <w:rFonts w:ascii="Times New Roman" w:hAnsi="Times New Roman"/>
                  <w:color w:val="0000FF"/>
                  <w:u w:val="single"/>
                  <w:lang w:val="ru-RU"/>
                </w:rPr>
                <w:t>2</w:t>
              </w:r>
            </w:hyperlink>
          </w:p>
        </w:tc>
        <w:tc>
          <w:tcPr>
            <w:tcW w:w="2426" w:type="dxa"/>
            <w:tcMar>
              <w:top w:w="50" w:type="dxa"/>
              <w:left w:w="100" w:type="dxa"/>
            </w:tcMar>
            <w:vAlign w:val="center"/>
          </w:tcPr>
          <w:p w14:paraId="2A06853C" w14:textId="77777777" w:rsidR="001D174A" w:rsidRPr="00126751" w:rsidRDefault="001D174A">
            <w:pPr>
              <w:spacing w:after="0"/>
              <w:ind w:left="135"/>
              <w:rPr>
                <w:lang w:val="ru-RU"/>
              </w:rPr>
            </w:pPr>
          </w:p>
        </w:tc>
      </w:tr>
      <w:tr w:rsidR="001D174A" w14:paraId="3A0C416A" w14:textId="77777777">
        <w:trPr>
          <w:trHeight w:val="144"/>
          <w:tblCellSpacing w:w="20" w:type="nil"/>
        </w:trPr>
        <w:tc>
          <w:tcPr>
            <w:tcW w:w="0" w:type="auto"/>
            <w:gridSpan w:val="2"/>
            <w:tcMar>
              <w:top w:w="50" w:type="dxa"/>
              <w:left w:w="100" w:type="dxa"/>
            </w:tcMar>
            <w:vAlign w:val="center"/>
          </w:tcPr>
          <w:p w14:paraId="36EC8DD1" w14:textId="77777777" w:rsidR="001D174A" w:rsidRPr="00126751" w:rsidRDefault="00894668">
            <w:pPr>
              <w:spacing w:after="0"/>
              <w:ind w:left="135"/>
              <w:rPr>
                <w:lang w:val="ru-RU"/>
              </w:rPr>
            </w:pPr>
            <w:r w:rsidRPr="00126751">
              <w:rPr>
                <w:rFonts w:ascii="Times New Roman" w:hAnsi="Times New Roman"/>
                <w:color w:val="000000"/>
                <w:sz w:val="28"/>
                <w:lang w:val="ru-RU"/>
              </w:rPr>
              <w:t>ОБЩЕЕ КОЛИЧЕСТВО ЧАСОВ ПО ПРОГРАММЕ</w:t>
            </w:r>
          </w:p>
        </w:tc>
        <w:tc>
          <w:tcPr>
            <w:tcW w:w="1003" w:type="dxa"/>
            <w:tcMar>
              <w:top w:w="50" w:type="dxa"/>
              <w:left w:w="100" w:type="dxa"/>
            </w:tcMar>
            <w:vAlign w:val="center"/>
          </w:tcPr>
          <w:p w14:paraId="2C094AC4" w14:textId="77777777" w:rsidR="001D174A" w:rsidRDefault="00894668">
            <w:pPr>
              <w:spacing w:after="0"/>
              <w:ind w:left="135"/>
              <w:jc w:val="center"/>
            </w:pPr>
            <w:r w:rsidRPr="00126751">
              <w:rPr>
                <w:rFonts w:ascii="Times New Roman" w:hAnsi="Times New Roman"/>
                <w:color w:val="000000"/>
                <w:sz w:val="28"/>
                <w:lang w:val="ru-RU"/>
              </w:rPr>
              <w:t xml:space="preserve"> </w:t>
            </w:r>
            <w:r>
              <w:rPr>
                <w:rFonts w:ascii="Times New Roman" w:hAnsi="Times New Roman"/>
                <w:color w:val="000000"/>
                <w:sz w:val="28"/>
              </w:rPr>
              <w:t xml:space="preserve">68 </w:t>
            </w:r>
          </w:p>
        </w:tc>
        <w:tc>
          <w:tcPr>
            <w:tcW w:w="1971" w:type="dxa"/>
            <w:tcMar>
              <w:top w:w="50" w:type="dxa"/>
              <w:left w:w="100" w:type="dxa"/>
            </w:tcMar>
            <w:vAlign w:val="center"/>
          </w:tcPr>
          <w:p w14:paraId="7B8611BF" w14:textId="77777777" w:rsidR="001D174A" w:rsidRDefault="00462E27">
            <w:pPr>
              <w:spacing w:after="0"/>
              <w:ind w:left="135"/>
              <w:jc w:val="center"/>
            </w:pPr>
            <w:r>
              <w:rPr>
                <w:rFonts w:ascii="Times New Roman" w:hAnsi="Times New Roman"/>
                <w:color w:val="000000"/>
                <w:sz w:val="28"/>
              </w:rPr>
              <w:t xml:space="preserve"> </w:t>
            </w:r>
            <w:r>
              <w:rPr>
                <w:rFonts w:ascii="Times New Roman" w:hAnsi="Times New Roman"/>
                <w:color w:val="000000"/>
                <w:sz w:val="28"/>
                <w:lang w:val="ru-RU"/>
              </w:rPr>
              <w:t>2</w:t>
            </w:r>
            <w:r w:rsidR="00894668">
              <w:rPr>
                <w:rFonts w:ascii="Times New Roman" w:hAnsi="Times New Roman"/>
                <w:color w:val="000000"/>
                <w:sz w:val="28"/>
              </w:rPr>
              <w:t xml:space="preserve"> </w:t>
            </w:r>
          </w:p>
        </w:tc>
        <w:tc>
          <w:tcPr>
            <w:tcW w:w="2128" w:type="dxa"/>
            <w:tcMar>
              <w:top w:w="50" w:type="dxa"/>
              <w:left w:w="100" w:type="dxa"/>
            </w:tcMar>
            <w:vAlign w:val="center"/>
          </w:tcPr>
          <w:p w14:paraId="6163D6B4" w14:textId="77777777" w:rsidR="001D174A" w:rsidRDefault="0089466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4E309D38" w14:textId="77777777" w:rsidR="001D174A" w:rsidRDefault="001D174A"/>
        </w:tc>
      </w:tr>
    </w:tbl>
    <w:p w14:paraId="033651B5" w14:textId="77777777" w:rsidR="001D174A" w:rsidRDefault="001D174A">
      <w:pPr>
        <w:sectPr w:rsidR="001D174A">
          <w:pgSz w:w="16383" w:h="11906" w:orient="landscape"/>
          <w:pgMar w:top="1134" w:right="850" w:bottom="1134" w:left="1701" w:header="720" w:footer="720" w:gutter="0"/>
          <w:cols w:space="720"/>
        </w:sectPr>
      </w:pPr>
    </w:p>
    <w:bookmarkEnd w:id="4"/>
    <w:p w14:paraId="55E94A32" w14:textId="77777777" w:rsidR="00E974C5" w:rsidRPr="00E974C5" w:rsidRDefault="00E974C5" w:rsidP="00E974C5">
      <w:pPr>
        <w:rPr>
          <w:lang w:val="ru-RU"/>
        </w:rPr>
      </w:pPr>
    </w:p>
    <w:sectPr w:rsidR="00E974C5" w:rsidRPr="00E974C5" w:rsidSect="00E974C5">
      <w:pgSz w:w="11906" w:h="16383"/>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6716F" w14:textId="77777777" w:rsidR="00907A45" w:rsidRDefault="00907A45" w:rsidP="00532526">
      <w:pPr>
        <w:spacing w:after="0" w:line="240" w:lineRule="auto"/>
      </w:pPr>
      <w:r>
        <w:separator/>
      </w:r>
    </w:p>
  </w:endnote>
  <w:endnote w:type="continuationSeparator" w:id="0">
    <w:p w14:paraId="00C570FE" w14:textId="77777777" w:rsidR="00907A45" w:rsidRDefault="00907A45" w:rsidP="00532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2130423"/>
      <w:docPartObj>
        <w:docPartGallery w:val="Page Numbers (Bottom of Page)"/>
        <w:docPartUnique/>
      </w:docPartObj>
    </w:sdtPr>
    <w:sdtEndPr/>
    <w:sdtContent>
      <w:p w14:paraId="544D6477" w14:textId="77777777" w:rsidR="008C5827" w:rsidRDefault="000A5DE2">
        <w:pPr>
          <w:pStyle w:val="af"/>
          <w:jc w:val="right"/>
        </w:pPr>
        <w:r>
          <w:fldChar w:fldCharType="begin"/>
        </w:r>
        <w:r>
          <w:instrText xml:space="preserve"> PAGE   \* MERGEFORMAT </w:instrText>
        </w:r>
        <w:r>
          <w:fldChar w:fldCharType="separate"/>
        </w:r>
        <w:r w:rsidR="003129F9">
          <w:rPr>
            <w:noProof/>
          </w:rPr>
          <w:t>29</w:t>
        </w:r>
        <w:r>
          <w:rPr>
            <w:noProof/>
          </w:rPr>
          <w:fldChar w:fldCharType="end"/>
        </w:r>
      </w:p>
    </w:sdtContent>
  </w:sdt>
  <w:p w14:paraId="3813FA14" w14:textId="77777777" w:rsidR="008C5827" w:rsidRDefault="008C582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03D28" w14:textId="77777777" w:rsidR="00907A45" w:rsidRDefault="00907A45" w:rsidP="00532526">
      <w:pPr>
        <w:spacing w:after="0" w:line="240" w:lineRule="auto"/>
      </w:pPr>
      <w:r>
        <w:separator/>
      </w:r>
    </w:p>
  </w:footnote>
  <w:footnote w:type="continuationSeparator" w:id="0">
    <w:p w14:paraId="21A6E5AF" w14:textId="77777777" w:rsidR="00907A45" w:rsidRDefault="00907A45" w:rsidP="00532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260FF"/>
    <w:multiLevelType w:val="multilevel"/>
    <w:tmpl w:val="B5CCE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45367"/>
    <w:multiLevelType w:val="multilevel"/>
    <w:tmpl w:val="9BBAA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561AC"/>
    <w:multiLevelType w:val="multilevel"/>
    <w:tmpl w:val="B860D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67797B"/>
    <w:multiLevelType w:val="multilevel"/>
    <w:tmpl w:val="89E23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31F29"/>
    <w:multiLevelType w:val="multilevel"/>
    <w:tmpl w:val="25F80A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764740"/>
    <w:multiLevelType w:val="multilevel"/>
    <w:tmpl w:val="3B688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94748"/>
    <w:multiLevelType w:val="multilevel"/>
    <w:tmpl w:val="A412D5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2A39DF"/>
    <w:multiLevelType w:val="multilevel"/>
    <w:tmpl w:val="CAD61A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CE0279"/>
    <w:multiLevelType w:val="multilevel"/>
    <w:tmpl w:val="8B5A735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266444"/>
    <w:multiLevelType w:val="multilevel"/>
    <w:tmpl w:val="9C9EC8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304AA9"/>
    <w:multiLevelType w:val="multilevel"/>
    <w:tmpl w:val="D4C2B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8F5A1E"/>
    <w:multiLevelType w:val="multilevel"/>
    <w:tmpl w:val="03E01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8D773A"/>
    <w:multiLevelType w:val="multilevel"/>
    <w:tmpl w:val="9154E0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40213E"/>
    <w:multiLevelType w:val="multilevel"/>
    <w:tmpl w:val="198C9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E1095C"/>
    <w:multiLevelType w:val="multilevel"/>
    <w:tmpl w:val="8FF88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215A82"/>
    <w:multiLevelType w:val="multilevel"/>
    <w:tmpl w:val="13588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AB741EB"/>
    <w:multiLevelType w:val="multilevel"/>
    <w:tmpl w:val="40848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4"/>
  </w:num>
  <w:num w:numId="3">
    <w:abstractNumId w:val="5"/>
  </w:num>
  <w:num w:numId="4">
    <w:abstractNumId w:val="16"/>
  </w:num>
  <w:num w:numId="5">
    <w:abstractNumId w:val="2"/>
  </w:num>
  <w:num w:numId="6">
    <w:abstractNumId w:val="11"/>
  </w:num>
  <w:num w:numId="7">
    <w:abstractNumId w:val="1"/>
  </w:num>
  <w:num w:numId="8">
    <w:abstractNumId w:val="12"/>
  </w:num>
  <w:num w:numId="9">
    <w:abstractNumId w:val="13"/>
  </w:num>
  <w:num w:numId="10">
    <w:abstractNumId w:val="6"/>
  </w:num>
  <w:num w:numId="11">
    <w:abstractNumId w:val="7"/>
  </w:num>
  <w:num w:numId="12">
    <w:abstractNumId w:val="15"/>
  </w:num>
  <w:num w:numId="13">
    <w:abstractNumId w:val="10"/>
  </w:num>
  <w:num w:numId="14">
    <w:abstractNumId w:val="4"/>
  </w:num>
  <w:num w:numId="15">
    <w:abstractNumId w:val="9"/>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4A"/>
    <w:rsid w:val="000A5DE2"/>
    <w:rsid w:val="000E2E44"/>
    <w:rsid w:val="00126751"/>
    <w:rsid w:val="001D174A"/>
    <w:rsid w:val="002A0AC8"/>
    <w:rsid w:val="003129F9"/>
    <w:rsid w:val="00375465"/>
    <w:rsid w:val="00462E27"/>
    <w:rsid w:val="004817E6"/>
    <w:rsid w:val="00532526"/>
    <w:rsid w:val="005B7F5F"/>
    <w:rsid w:val="00625623"/>
    <w:rsid w:val="00842BDA"/>
    <w:rsid w:val="00894668"/>
    <w:rsid w:val="008B359C"/>
    <w:rsid w:val="008C23B9"/>
    <w:rsid w:val="008C5827"/>
    <w:rsid w:val="00907A45"/>
    <w:rsid w:val="009172B9"/>
    <w:rsid w:val="00B148E2"/>
    <w:rsid w:val="00B55455"/>
    <w:rsid w:val="00DB166E"/>
    <w:rsid w:val="00E375B8"/>
    <w:rsid w:val="00E86EF3"/>
    <w:rsid w:val="00E97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4F9FB"/>
  <w15:docId w15:val="{74782762-5531-4D18-A085-A7EAECD8C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174A"/>
    <w:rPr>
      <w:color w:val="0000FF" w:themeColor="hyperlink"/>
      <w:u w:val="single"/>
    </w:rPr>
  </w:style>
  <w:style w:type="table" w:styleId="ac">
    <w:name w:val="Table Grid"/>
    <w:basedOn w:val="a1"/>
    <w:uiPriority w:val="59"/>
    <w:rsid w:val="001D174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E974C5"/>
    <w:rPr>
      <w:b/>
      <w:bCs/>
    </w:rPr>
  </w:style>
  <w:style w:type="paragraph" w:styleId="af">
    <w:name w:val="footer"/>
    <w:basedOn w:val="a"/>
    <w:link w:val="af0"/>
    <w:uiPriority w:val="99"/>
    <w:unhideWhenUsed/>
    <w:rsid w:val="0053252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32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c7e2"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footer" Target="footer1.xm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7837</Words>
  <Characters>44672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Заречная СОШ</cp:lastModifiedBy>
  <cp:revision>16</cp:revision>
  <dcterms:created xsi:type="dcterms:W3CDTF">2023-04-30T13:02:00Z</dcterms:created>
  <dcterms:modified xsi:type="dcterms:W3CDTF">2024-09-11T12:56:00Z</dcterms:modified>
</cp:coreProperties>
</file>