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6BA" w:rsidRDefault="005016BA" w:rsidP="005016BA">
      <w:pPr>
        <w:spacing w:line="408" w:lineRule="auto"/>
        <w:jc w:val="center"/>
      </w:pPr>
      <w:r>
        <w:rPr>
          <w:rFonts w:ascii="Times New Roman" w:eastAsia="Calibri" w:hAnsi="Times New Roman"/>
          <w:b/>
          <w:color w:val="000000"/>
        </w:rPr>
        <w:t>МИНИСТЕРСТВО ПРОСВЕЩЕНИЯ РОССИЙСКОЙ ФЕДЕРАЦИИ</w:t>
      </w:r>
    </w:p>
    <w:p w:rsidR="005016BA" w:rsidRDefault="005016BA" w:rsidP="005016BA">
      <w:r>
        <w:t xml:space="preserve"> </w:t>
      </w:r>
    </w:p>
    <w:p w:rsidR="005016BA" w:rsidRDefault="005016BA" w:rsidP="005016BA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МУНИЦИПАЛЬНОЕ КАЗЁННОЕ ОБЩЕОБРАЗОВАТЕЛЬНОЕ УЧРЕЖДЕНИЕ  </w:t>
      </w:r>
    </w:p>
    <w:p w:rsidR="005016BA" w:rsidRDefault="005016BA" w:rsidP="005016BA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ЗАРЕЧНАЯ СРЕДНЯЯ ОБЩЕОБРАЗОВАТЕЛЬНАЯ ШКОЛА</w:t>
      </w:r>
    </w:p>
    <w:p w:rsidR="005016BA" w:rsidRPr="005016BA" w:rsidRDefault="005016BA" w:rsidP="005016BA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______________________________________________</w:t>
      </w:r>
      <w:r>
        <w:rPr>
          <w:rFonts w:ascii="Times New Roman" w:eastAsia="Calibri" w:hAnsi="Times New Roman"/>
          <w:b/>
        </w:rPr>
        <w:t>_______________________________</w:t>
      </w:r>
    </w:p>
    <w:p w:rsidR="005016BA" w:rsidRDefault="005016BA" w:rsidP="005016B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155421, Ивановская область, Заволжский район, с. Заречный, ул. Фабричная, 18,</w:t>
      </w:r>
    </w:p>
    <w:p w:rsidR="005016BA" w:rsidRPr="005016BA" w:rsidRDefault="005016BA" w:rsidP="005016BA">
      <w:pPr>
        <w:jc w:val="center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</w:rPr>
        <w:t xml:space="preserve">телефон: 84933324118, </w:t>
      </w:r>
      <w:r>
        <w:rPr>
          <w:rStyle w:val="15"/>
          <w:rFonts w:ascii="Times New Roman" w:eastAsia="Calibri" w:hAnsi="Times New Roman"/>
          <w:b w:val="0"/>
          <w:color w:val="000000"/>
          <w:shd w:val="clear" w:color="auto" w:fill="FFFFFF"/>
        </w:rPr>
        <w:t>e-</w:t>
      </w:r>
      <w:proofErr w:type="spellStart"/>
      <w:r>
        <w:rPr>
          <w:rStyle w:val="15"/>
          <w:rFonts w:ascii="Times New Roman" w:eastAsia="Calibri" w:hAnsi="Times New Roman"/>
          <w:b w:val="0"/>
          <w:color w:val="000000"/>
          <w:shd w:val="clear" w:color="auto" w:fill="FFFFFF"/>
        </w:rPr>
        <w:t>mail</w:t>
      </w:r>
      <w:proofErr w:type="spellEnd"/>
      <w:r>
        <w:rPr>
          <w:rStyle w:val="15"/>
          <w:rFonts w:ascii="Times New Roman" w:eastAsia="Calibri" w:hAnsi="Times New Roman"/>
          <w:b w:val="0"/>
          <w:color w:val="000000"/>
          <w:shd w:val="clear" w:color="auto" w:fill="FFFFFF"/>
        </w:rPr>
        <w:t>: zarech_shcool@bk.ru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5"/>
        <w:gridCol w:w="3045"/>
        <w:gridCol w:w="4500"/>
      </w:tblGrid>
      <w:tr w:rsidR="005016BA" w:rsidTr="005016BA"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6BA" w:rsidRDefault="005016BA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Рассмотрено</w:t>
            </w:r>
          </w:p>
          <w:p w:rsidR="005016BA" w:rsidRDefault="005016BA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Руководитель ШМО</w:t>
            </w:r>
          </w:p>
          <w:p w:rsidR="005016BA" w:rsidRDefault="005016BA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________/ </w:t>
            </w:r>
            <w:proofErr w:type="spellStart"/>
            <w:r>
              <w:rPr>
                <w:rFonts w:ascii="Times New Roman" w:eastAsia="Calibri" w:hAnsi="Times New Roman"/>
              </w:rPr>
              <w:t>А.В.Кухаркина</w:t>
            </w:r>
            <w:proofErr w:type="spellEnd"/>
            <w:r>
              <w:rPr>
                <w:rFonts w:ascii="Times New Roman" w:eastAsia="Calibri" w:hAnsi="Times New Roman"/>
              </w:rPr>
              <w:t xml:space="preserve">                       </w:t>
            </w:r>
          </w:p>
          <w:p w:rsidR="005016BA" w:rsidRDefault="005016BA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Протокол № ___ </w:t>
            </w:r>
          </w:p>
          <w:p w:rsidR="005016BA" w:rsidRDefault="005016BA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</w:t>
            </w:r>
            <w:proofErr w:type="gramStart"/>
            <w:r>
              <w:rPr>
                <w:rFonts w:ascii="Times New Roman" w:eastAsia="Calibri" w:hAnsi="Times New Roman"/>
              </w:rPr>
              <w:t>_»_</w:t>
            </w:r>
            <w:proofErr w:type="gramEnd"/>
            <w:r>
              <w:rPr>
                <w:rFonts w:ascii="Times New Roman" w:eastAsia="Calibri" w:hAnsi="Times New Roman"/>
              </w:rPr>
              <w:t>___________2024г.</w:t>
            </w:r>
          </w:p>
          <w:p w:rsidR="005016BA" w:rsidRDefault="005016B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0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5016BA" w:rsidRDefault="005016BA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Принято                             </w:t>
            </w:r>
          </w:p>
          <w:p w:rsidR="005016BA" w:rsidRDefault="005016BA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на педсовете</w:t>
            </w:r>
          </w:p>
          <w:p w:rsidR="005016BA" w:rsidRDefault="005016BA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Протокол № ___ </w:t>
            </w:r>
          </w:p>
          <w:p w:rsidR="005016BA" w:rsidRDefault="005016BA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</w:t>
            </w:r>
            <w:proofErr w:type="gramStart"/>
            <w:r>
              <w:rPr>
                <w:rFonts w:ascii="Times New Roman" w:eastAsia="Calibri" w:hAnsi="Times New Roman"/>
              </w:rPr>
              <w:t>_»_</w:t>
            </w:r>
            <w:proofErr w:type="gramEnd"/>
            <w:r>
              <w:rPr>
                <w:rFonts w:ascii="Times New Roman" w:eastAsia="Calibri" w:hAnsi="Times New Roman"/>
              </w:rPr>
              <w:t>___________2024г.</w:t>
            </w:r>
          </w:p>
          <w:p w:rsidR="005016BA" w:rsidRDefault="005016B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45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5016BA" w:rsidRDefault="005016BA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Утверждаю</w:t>
            </w:r>
          </w:p>
          <w:p w:rsidR="005016BA" w:rsidRDefault="005016BA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Директор</w:t>
            </w:r>
          </w:p>
          <w:p w:rsidR="005016BA" w:rsidRDefault="005016BA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_____________/</w:t>
            </w:r>
            <w:proofErr w:type="spellStart"/>
            <w:r>
              <w:rPr>
                <w:rFonts w:ascii="Times New Roman" w:eastAsia="Calibri" w:hAnsi="Times New Roman"/>
              </w:rPr>
              <w:t>Е.А.Короткова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</w:p>
          <w:p w:rsidR="005016BA" w:rsidRDefault="005016BA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Приказ № ___</w:t>
            </w:r>
          </w:p>
          <w:p w:rsidR="005016BA" w:rsidRDefault="005016BA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</w:t>
            </w:r>
            <w:proofErr w:type="gramStart"/>
            <w:r>
              <w:rPr>
                <w:rFonts w:ascii="Times New Roman" w:eastAsia="Calibri" w:hAnsi="Times New Roman"/>
              </w:rPr>
              <w:t>_»_</w:t>
            </w:r>
            <w:proofErr w:type="gramEnd"/>
            <w:r>
              <w:rPr>
                <w:rFonts w:ascii="Times New Roman" w:eastAsia="Calibri" w:hAnsi="Times New Roman"/>
              </w:rPr>
              <w:t>___________2024г.</w:t>
            </w:r>
          </w:p>
          <w:p w:rsidR="005016BA" w:rsidRDefault="005016BA">
            <w:pPr>
              <w:rPr>
                <w:rFonts w:ascii="Times New Roman" w:eastAsia="Calibri" w:hAnsi="Times New Roman"/>
                <w:b/>
              </w:rPr>
            </w:pPr>
          </w:p>
        </w:tc>
      </w:tr>
    </w:tbl>
    <w:p w:rsidR="005016BA" w:rsidRDefault="005016BA" w:rsidP="005016BA">
      <w:r>
        <w:t xml:space="preserve"> </w:t>
      </w:r>
    </w:p>
    <w:p w:rsidR="005016BA" w:rsidRDefault="005016BA" w:rsidP="005016BA">
      <w:pPr>
        <w:spacing w:line="408" w:lineRule="auto"/>
        <w:jc w:val="center"/>
      </w:pPr>
      <w:r>
        <w:rPr>
          <w:rFonts w:ascii="Times New Roman" w:eastAsia="Calibri" w:hAnsi="Times New Roman"/>
          <w:b/>
          <w:color w:val="000000"/>
        </w:rPr>
        <w:t>РАБОЧАЯ ПРОГРАММА</w:t>
      </w:r>
      <w:r>
        <w:t xml:space="preserve"> </w:t>
      </w:r>
    </w:p>
    <w:p w:rsidR="005016BA" w:rsidRPr="00591954" w:rsidRDefault="005016BA" w:rsidP="00591954">
      <w:pPr>
        <w:spacing w:line="408" w:lineRule="auto"/>
        <w:jc w:val="center"/>
        <w:rPr>
          <w:b/>
          <w:sz w:val="22"/>
          <w:szCs w:val="22"/>
        </w:rPr>
      </w:pPr>
      <w:r w:rsidRPr="00591954">
        <w:rPr>
          <w:rFonts w:ascii="Times New Roman" w:eastAsia="Calibri" w:hAnsi="Times New Roman"/>
          <w:b/>
          <w:color w:val="000000"/>
          <w:sz w:val="22"/>
          <w:szCs w:val="22"/>
        </w:rPr>
        <w:t xml:space="preserve">учебного предмета </w:t>
      </w:r>
      <w:r w:rsidR="00591954" w:rsidRPr="00591954">
        <w:rPr>
          <w:rFonts w:ascii="Times New Roman" w:hAnsi="Times New Roman"/>
          <w:b/>
          <w:sz w:val="22"/>
          <w:szCs w:val="22"/>
        </w:rPr>
        <w:t xml:space="preserve">«Литературное чтение </w:t>
      </w:r>
      <w:r w:rsidR="00591954" w:rsidRPr="00591954">
        <w:rPr>
          <w:rFonts w:ascii="Times New Roman" w:hAnsi="Times New Roman"/>
          <w:b/>
          <w:sz w:val="22"/>
          <w:szCs w:val="22"/>
        </w:rPr>
        <w:t>на родном</w:t>
      </w:r>
      <w:r w:rsidR="00591954" w:rsidRPr="00591954">
        <w:rPr>
          <w:rFonts w:ascii="Times New Roman" w:hAnsi="Times New Roman"/>
          <w:b/>
          <w:sz w:val="22"/>
          <w:szCs w:val="22"/>
        </w:rPr>
        <w:t xml:space="preserve"> </w:t>
      </w:r>
      <w:r w:rsidR="00591954" w:rsidRPr="00591954">
        <w:rPr>
          <w:rFonts w:ascii="Times New Roman" w:hAnsi="Times New Roman"/>
          <w:b/>
          <w:sz w:val="22"/>
          <w:szCs w:val="22"/>
        </w:rPr>
        <w:t>(</w:t>
      </w:r>
      <w:bookmarkStart w:id="0" w:name="_GoBack"/>
      <w:bookmarkEnd w:id="0"/>
      <w:r w:rsidR="00591954" w:rsidRPr="00591954">
        <w:rPr>
          <w:rFonts w:ascii="Times New Roman" w:hAnsi="Times New Roman"/>
          <w:b/>
          <w:sz w:val="22"/>
          <w:szCs w:val="22"/>
        </w:rPr>
        <w:t>русском) языке</w:t>
      </w:r>
      <w:r w:rsidR="00591954" w:rsidRPr="00591954">
        <w:rPr>
          <w:rFonts w:ascii="Times New Roman" w:hAnsi="Times New Roman"/>
          <w:b/>
          <w:sz w:val="22"/>
          <w:szCs w:val="22"/>
        </w:rPr>
        <w:t>»</w:t>
      </w:r>
    </w:p>
    <w:p w:rsidR="005016BA" w:rsidRDefault="005016BA" w:rsidP="005016BA">
      <w:pPr>
        <w:spacing w:line="408" w:lineRule="auto"/>
        <w:jc w:val="center"/>
      </w:pPr>
      <w:r>
        <w:rPr>
          <w:rFonts w:ascii="Times New Roman" w:eastAsia="Calibri" w:hAnsi="Times New Roman"/>
          <w:color w:val="000000"/>
        </w:rPr>
        <w:t>для обучающихся 1-4 классов</w:t>
      </w:r>
    </w:p>
    <w:p w:rsidR="005016BA" w:rsidRPr="005016BA" w:rsidRDefault="005016BA" w:rsidP="005016BA">
      <w:pPr>
        <w:spacing w:line="408" w:lineRule="auto"/>
        <w:jc w:val="center"/>
      </w:pPr>
      <w:r>
        <w:t xml:space="preserve">   </w:t>
      </w:r>
      <w:r>
        <w:rPr>
          <w:rFonts w:ascii="Times New Roman" w:eastAsia="Calibri" w:hAnsi="Times New Roman"/>
        </w:rPr>
        <w:t xml:space="preserve"> </w:t>
      </w:r>
    </w:p>
    <w:p w:rsidR="005016BA" w:rsidRDefault="005016BA" w:rsidP="005016BA">
      <w:pPr>
        <w:spacing w:line="408" w:lineRule="auto"/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:rsidR="005016BA" w:rsidRDefault="005016BA" w:rsidP="005016BA">
      <w:pPr>
        <w:spacing w:line="408" w:lineRule="auto"/>
        <w:jc w:val="right"/>
        <w:rPr>
          <w:rFonts w:ascii="Times New Roman" w:eastAsia="Calibri" w:hAnsi="Times New Roman"/>
        </w:rPr>
      </w:pPr>
      <w:proofErr w:type="gramStart"/>
      <w:r>
        <w:rPr>
          <w:rFonts w:ascii="Times New Roman" w:eastAsia="Calibri" w:hAnsi="Times New Roman"/>
        </w:rPr>
        <w:t xml:space="preserve">Составитель:   </w:t>
      </w:r>
      <w:proofErr w:type="gramEnd"/>
      <w:r>
        <w:rPr>
          <w:rFonts w:ascii="Times New Roman" w:eastAsia="Calibri" w:hAnsi="Times New Roman"/>
        </w:rPr>
        <w:t xml:space="preserve">ШМО учителей </w:t>
      </w:r>
    </w:p>
    <w:p w:rsidR="005016BA" w:rsidRDefault="005016BA" w:rsidP="005016BA">
      <w:pPr>
        <w:spacing w:line="408" w:lineRule="auto"/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начальных классов </w:t>
      </w:r>
    </w:p>
    <w:p w:rsidR="005016BA" w:rsidRDefault="005016BA" w:rsidP="005016BA">
      <w:pPr>
        <w:spacing w:line="408" w:lineRule="auto"/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2024 г.</w:t>
      </w:r>
    </w:p>
    <w:p w:rsidR="005016BA" w:rsidRPr="005A7760" w:rsidRDefault="005016BA" w:rsidP="005016BA">
      <w:pPr>
        <w:pStyle w:val="Default"/>
        <w:spacing w:line="360" w:lineRule="auto"/>
        <w:jc w:val="center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lastRenderedPageBreak/>
        <w:t>ПОЯСНИТЕЛЬНАЯ ЗАПИСКА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Рабочая программа по литературному 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 „Об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Примерной программы воспитания (утверждена решением ФУМО по общему образованию от 2 июня 2020 г.) и с </w:t>
      </w:r>
      <w:proofErr w:type="spellStart"/>
      <w:r w:rsidRPr="005A7760">
        <w:rPr>
          <w:sz w:val="28"/>
          <w:szCs w:val="28"/>
        </w:rPr>
        <w:t>учѐтом</w:t>
      </w:r>
      <w:proofErr w:type="spellEnd"/>
      <w:r w:rsidRPr="005A7760">
        <w:rPr>
          <w:sz w:val="28"/>
          <w:szCs w:val="28"/>
        </w:rPr>
        <w:t xml:space="preserve"> Концепции преподавания русского языка и литературы в Российской Федерации (</w:t>
      </w:r>
      <w:proofErr w:type="spellStart"/>
      <w:r w:rsidRPr="005A7760">
        <w:rPr>
          <w:sz w:val="28"/>
          <w:szCs w:val="28"/>
        </w:rPr>
        <w:t>утверждѐнной</w:t>
      </w:r>
      <w:proofErr w:type="spellEnd"/>
      <w:r w:rsidRPr="005A7760">
        <w:rPr>
          <w:sz w:val="28"/>
          <w:szCs w:val="28"/>
        </w:rPr>
        <w:t xml:space="preserve"> распоряжением Правительства Российской Федерации от 9 апреля 2016 г. № 637-р). </w:t>
      </w:r>
    </w:p>
    <w:p w:rsidR="005016BA" w:rsidRPr="005A7760" w:rsidRDefault="005016BA" w:rsidP="005016BA">
      <w:pPr>
        <w:pStyle w:val="Default"/>
        <w:spacing w:line="360" w:lineRule="auto"/>
        <w:jc w:val="center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ЦЕЛИ ИЗУЧЕНИЯ УЧЕБНОГО ПРЕДМЕТА «ЛИТЕРАТУРНОЕ ЧТЕНИЕ НА РОДНОМ (РУССКОМ) ЯЗЫКЕ»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Целями </w:t>
      </w:r>
      <w:r w:rsidRPr="005A7760">
        <w:rPr>
          <w:sz w:val="28"/>
          <w:szCs w:val="28"/>
        </w:rPr>
        <w:t xml:space="preserve">изучения предмета «Литературное чтение на родном (русском) языке» являются: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— воспитание ценностного отношения к русской литературе и русскому языку как существенной части родной культуры;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— 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— осознание исторической преемственности поколений, своей ответственности за сохранение русской культуры;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— развитие читательских умений.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lastRenderedPageBreak/>
        <w:t xml:space="preserve">Достижение данных целей предполагает решение следующих </w:t>
      </w:r>
      <w:r w:rsidRPr="005A7760">
        <w:rPr>
          <w:b/>
          <w:bCs/>
          <w:sz w:val="28"/>
          <w:szCs w:val="28"/>
        </w:rPr>
        <w:t>задач</w:t>
      </w:r>
      <w:r w:rsidRPr="005A7760">
        <w:rPr>
          <w:sz w:val="28"/>
          <w:szCs w:val="28"/>
        </w:rPr>
        <w:t xml:space="preserve">: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—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>— воспитание ценностного отношения к историко-культурному опыту русского народа, введение обучающегося в культурно</w:t>
      </w:r>
      <w:r>
        <w:rPr>
          <w:sz w:val="28"/>
          <w:szCs w:val="28"/>
        </w:rPr>
        <w:t xml:space="preserve"> </w:t>
      </w:r>
      <w:r w:rsidRPr="005A7760">
        <w:rPr>
          <w:sz w:val="28"/>
          <w:szCs w:val="28"/>
        </w:rPr>
        <w:t xml:space="preserve">- 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>— формирование представлений об основных нравственно-этических ценностях, значимых для национал</w:t>
      </w:r>
      <w:r>
        <w:rPr>
          <w:sz w:val="28"/>
          <w:szCs w:val="28"/>
        </w:rPr>
        <w:t>ьного русского сознания и отражё</w:t>
      </w:r>
      <w:r w:rsidRPr="005A7760">
        <w:rPr>
          <w:sz w:val="28"/>
          <w:szCs w:val="28"/>
        </w:rPr>
        <w:t xml:space="preserve">нных в родной литературе;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— обогащение знаний о художественно-эстетических возможностях русского языка на основе изучения произведений русской литературы;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— формирование потребности в постоянном чтении для развития личности, для речевого самосовершенствования;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— совершенствование читательских умений понимать и оценивать содержание и специфику различных текстов, участвовать в их обсуждении;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>— развитие всех видов речевой деятельности, приобретение опыта создания устных и письменных высказываний о прочитанном.</w:t>
      </w:r>
    </w:p>
    <w:p w:rsidR="005016BA" w:rsidRPr="005A7760" w:rsidRDefault="005016BA" w:rsidP="005016BA">
      <w:pPr>
        <w:pStyle w:val="Default"/>
        <w:spacing w:line="360" w:lineRule="auto"/>
        <w:rPr>
          <w:b/>
          <w:bCs/>
          <w:sz w:val="28"/>
          <w:szCs w:val="28"/>
        </w:rPr>
      </w:pPr>
    </w:p>
    <w:p w:rsidR="005016BA" w:rsidRPr="005A7760" w:rsidRDefault="005016BA" w:rsidP="005016BA">
      <w:pPr>
        <w:pStyle w:val="Default"/>
        <w:spacing w:line="360" w:lineRule="auto"/>
        <w:jc w:val="center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МЕСТО УЧЕБНОГО ПРЕДМЕТА ЛИТЕРАТУРНОЕ ЧТЕНИЕ НА РОДНОМ (РУССКОМ) ЯЗЫКЕ» В УЧЕБНОМ ПЛАНЕ</w:t>
      </w:r>
    </w:p>
    <w:p w:rsidR="005016BA" w:rsidRDefault="005016BA" w:rsidP="005016BA">
      <w:pPr>
        <w:pStyle w:val="Default"/>
        <w:spacing w:line="360" w:lineRule="auto"/>
        <w:jc w:val="both"/>
        <w:rPr>
          <w:sz w:val="28"/>
          <w:szCs w:val="28"/>
        </w:rPr>
      </w:pPr>
      <w:r w:rsidRPr="005A7760">
        <w:rPr>
          <w:sz w:val="28"/>
          <w:szCs w:val="28"/>
        </w:rPr>
        <w:t xml:space="preserve">Программа по предмету «Литературное чтение на родном (русском) языке» составлена на основе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образования, и рассчитана </w:t>
      </w:r>
      <w:r>
        <w:rPr>
          <w:sz w:val="28"/>
          <w:szCs w:val="28"/>
        </w:rPr>
        <w:t xml:space="preserve">на общую учебную нагрузку в </w:t>
      </w:r>
      <w:proofErr w:type="gramStart"/>
      <w:r>
        <w:rPr>
          <w:sz w:val="28"/>
          <w:szCs w:val="28"/>
        </w:rPr>
        <w:t>объё</w:t>
      </w:r>
      <w:r w:rsidRPr="005A7760">
        <w:rPr>
          <w:sz w:val="28"/>
          <w:szCs w:val="28"/>
        </w:rPr>
        <w:t>ме</w:t>
      </w:r>
      <w:r>
        <w:rPr>
          <w:sz w:val="28"/>
          <w:szCs w:val="28"/>
        </w:rPr>
        <w:t xml:space="preserve">  </w:t>
      </w:r>
      <w:r w:rsidRPr="005A7760">
        <w:rPr>
          <w:sz w:val="28"/>
          <w:szCs w:val="28"/>
        </w:rPr>
        <w:t>51</w:t>
      </w:r>
      <w:proofErr w:type="gramEnd"/>
      <w:r w:rsidRPr="005A7760">
        <w:rPr>
          <w:sz w:val="28"/>
          <w:szCs w:val="28"/>
        </w:rPr>
        <w:t xml:space="preserve"> час: </w:t>
      </w:r>
    </w:p>
    <w:p w:rsidR="005016BA" w:rsidRPr="005A7760" w:rsidRDefault="005016BA" w:rsidP="005016BA">
      <w:pPr>
        <w:pStyle w:val="Default"/>
        <w:spacing w:line="360" w:lineRule="auto"/>
        <w:jc w:val="both"/>
        <w:rPr>
          <w:sz w:val="28"/>
          <w:szCs w:val="28"/>
        </w:rPr>
      </w:pPr>
      <w:r w:rsidRPr="005A7760">
        <w:rPr>
          <w:b/>
          <w:sz w:val="28"/>
          <w:szCs w:val="28"/>
        </w:rPr>
        <w:t>1 класс</w:t>
      </w:r>
      <w:r w:rsidRPr="005A7760">
        <w:rPr>
          <w:sz w:val="28"/>
          <w:szCs w:val="28"/>
        </w:rPr>
        <w:t xml:space="preserve">-17 часов, </w:t>
      </w:r>
      <w:r w:rsidRPr="005A7760">
        <w:rPr>
          <w:b/>
          <w:sz w:val="28"/>
          <w:szCs w:val="28"/>
        </w:rPr>
        <w:t>2 класс</w:t>
      </w:r>
      <w:r w:rsidRPr="005A7760">
        <w:rPr>
          <w:sz w:val="28"/>
          <w:szCs w:val="28"/>
        </w:rPr>
        <w:t xml:space="preserve">-17 часов, </w:t>
      </w:r>
      <w:r w:rsidRPr="005A7760">
        <w:rPr>
          <w:b/>
          <w:sz w:val="28"/>
          <w:szCs w:val="28"/>
        </w:rPr>
        <w:t>3 класс</w:t>
      </w:r>
      <w:r w:rsidRPr="005A7760">
        <w:rPr>
          <w:sz w:val="28"/>
          <w:szCs w:val="28"/>
        </w:rPr>
        <w:t xml:space="preserve"> -</w:t>
      </w:r>
      <w:proofErr w:type="gramStart"/>
      <w:r w:rsidRPr="005A7760">
        <w:rPr>
          <w:sz w:val="28"/>
          <w:szCs w:val="28"/>
        </w:rPr>
        <w:t>17  часов</w:t>
      </w:r>
      <w:proofErr w:type="gramEnd"/>
      <w:r w:rsidRPr="005A7760">
        <w:rPr>
          <w:sz w:val="28"/>
          <w:szCs w:val="28"/>
        </w:rPr>
        <w:t xml:space="preserve">. </w:t>
      </w:r>
    </w:p>
    <w:p w:rsidR="005016BA" w:rsidRPr="005A7760" w:rsidRDefault="005016BA" w:rsidP="005016BA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7760">
        <w:rPr>
          <w:rFonts w:ascii="Times New Roman" w:hAnsi="Times New Roman"/>
          <w:b/>
          <w:bCs/>
          <w:sz w:val="28"/>
          <w:szCs w:val="28"/>
        </w:rPr>
        <w:lastRenderedPageBreak/>
        <w:t>ОСНОВНЫЕ СОДЕРЖАТЕЛЬНЫЕ ЛИНИИ РАБОЧЕЙ ПРОГРАММЫ УЧЕБНОГО ПРЕДМЕТА «ЛИТЕРАТУРНОЕ ЧТЕНИЕ НА РОДНОМ (РУССКОМ) ЯЗЫКЕ»</w:t>
      </w:r>
    </w:p>
    <w:p w:rsidR="005016BA" w:rsidRPr="005A7760" w:rsidRDefault="005016BA" w:rsidP="005016BA">
      <w:pPr>
        <w:pStyle w:val="Default"/>
        <w:spacing w:line="360" w:lineRule="auto"/>
        <w:jc w:val="both"/>
        <w:rPr>
          <w:sz w:val="28"/>
          <w:szCs w:val="28"/>
        </w:rPr>
      </w:pPr>
      <w:r w:rsidRPr="005A7760">
        <w:rPr>
          <w:sz w:val="28"/>
          <w:szCs w:val="28"/>
        </w:rPr>
        <w:t xml:space="preserve">- развитие речи, </w:t>
      </w:r>
    </w:p>
    <w:p w:rsidR="005016BA" w:rsidRPr="005A7760" w:rsidRDefault="005016BA" w:rsidP="005016BA">
      <w:pPr>
        <w:pStyle w:val="Default"/>
        <w:spacing w:line="360" w:lineRule="auto"/>
        <w:jc w:val="both"/>
        <w:rPr>
          <w:sz w:val="28"/>
          <w:szCs w:val="28"/>
        </w:rPr>
      </w:pPr>
      <w:r w:rsidRPr="005A7760">
        <w:rPr>
          <w:sz w:val="28"/>
          <w:szCs w:val="28"/>
        </w:rPr>
        <w:t xml:space="preserve">- произведения устного творчества народов России; </w:t>
      </w:r>
    </w:p>
    <w:p w:rsidR="005016BA" w:rsidRPr="005A7760" w:rsidRDefault="005016BA" w:rsidP="005016BA">
      <w:pPr>
        <w:pStyle w:val="Default"/>
        <w:spacing w:line="360" w:lineRule="auto"/>
        <w:jc w:val="both"/>
        <w:rPr>
          <w:sz w:val="28"/>
          <w:szCs w:val="28"/>
        </w:rPr>
      </w:pPr>
      <w:r w:rsidRPr="005A7760">
        <w:rPr>
          <w:sz w:val="28"/>
          <w:szCs w:val="28"/>
        </w:rPr>
        <w:t xml:space="preserve">- произведения классиков отечественной литературы и современных писателей России; </w:t>
      </w:r>
    </w:p>
    <w:p w:rsidR="005016BA" w:rsidRPr="005A7760" w:rsidRDefault="005016BA" w:rsidP="005016BA">
      <w:pPr>
        <w:pStyle w:val="Default"/>
        <w:spacing w:line="360" w:lineRule="auto"/>
        <w:jc w:val="both"/>
        <w:rPr>
          <w:sz w:val="28"/>
          <w:szCs w:val="28"/>
        </w:rPr>
      </w:pPr>
      <w:r w:rsidRPr="005A7760">
        <w:rPr>
          <w:sz w:val="28"/>
          <w:szCs w:val="28"/>
        </w:rPr>
        <w:t xml:space="preserve">- все основные литературные жанры: сказки, стихи, рассказы, басни, драматические произведения.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5A7760" w:rsidRDefault="005016BA" w:rsidP="005016BA">
      <w:pPr>
        <w:pStyle w:val="Default"/>
        <w:spacing w:line="360" w:lineRule="auto"/>
        <w:jc w:val="center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СОДЕРЖАНИЕ УЧЕБНОГО ПРЕДМЕТА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1 КЛАСС (17 ч)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РАЗДЕЛ 1. МИР ДЕТСТВА (8 ч.)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Я и книги (2 ч.)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Не красна книга письмом, красна умом </w:t>
      </w:r>
      <w:r w:rsidRPr="005A7760">
        <w:rPr>
          <w:sz w:val="28"/>
          <w:szCs w:val="28"/>
        </w:rPr>
        <w:t xml:space="preserve">Произведения, отражающие первые шаги в чтении.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  <w:r w:rsidRPr="005A7760">
        <w:rPr>
          <w:b/>
          <w:bCs/>
          <w:sz w:val="28"/>
          <w:szCs w:val="28"/>
        </w:rPr>
        <w:t xml:space="preserve">С. А. </w:t>
      </w:r>
      <w:proofErr w:type="spellStart"/>
      <w:r w:rsidRPr="005A7760">
        <w:rPr>
          <w:b/>
          <w:bCs/>
          <w:sz w:val="28"/>
          <w:szCs w:val="28"/>
        </w:rPr>
        <w:t>Баруздин</w:t>
      </w:r>
      <w:proofErr w:type="spellEnd"/>
      <w:r w:rsidRPr="005A7760">
        <w:rPr>
          <w:b/>
          <w:bCs/>
          <w:sz w:val="28"/>
          <w:szCs w:val="28"/>
        </w:rPr>
        <w:t xml:space="preserve">. </w:t>
      </w:r>
      <w:r w:rsidRPr="005A7760">
        <w:rPr>
          <w:sz w:val="28"/>
          <w:szCs w:val="28"/>
        </w:rPr>
        <w:t xml:space="preserve">«Самое простое дело».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Л. В. Куклин. </w:t>
      </w:r>
      <w:r w:rsidRPr="005A7760">
        <w:rPr>
          <w:sz w:val="28"/>
          <w:szCs w:val="28"/>
        </w:rPr>
        <w:t xml:space="preserve">«Как я научился читать» (фрагмент).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Н. Н. Носов. </w:t>
      </w:r>
      <w:r w:rsidRPr="005A7760">
        <w:rPr>
          <w:sz w:val="28"/>
          <w:szCs w:val="28"/>
        </w:rPr>
        <w:t xml:space="preserve">«Тайна на дне колодца» (фрагмент главы «Волшебные сказки»).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Я взрослею (3 ч)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Без друга в жизни туго </w:t>
      </w:r>
      <w:r w:rsidRPr="005A7760">
        <w:rPr>
          <w:sz w:val="28"/>
          <w:szCs w:val="28"/>
        </w:rPr>
        <w:t xml:space="preserve">Пословицы о дружбе.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Произведения, отражающие представление о дружбе как нравственно-этической ценности, значимой для национального русского сознания.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  <w:r w:rsidRPr="005A7760">
        <w:rPr>
          <w:b/>
          <w:bCs/>
          <w:sz w:val="28"/>
          <w:szCs w:val="28"/>
        </w:rPr>
        <w:t xml:space="preserve">Н. К. Абрамцева. </w:t>
      </w:r>
      <w:r w:rsidRPr="005A7760">
        <w:rPr>
          <w:sz w:val="28"/>
          <w:szCs w:val="28"/>
        </w:rPr>
        <w:t xml:space="preserve">«Цветы и зеркало».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И. А. </w:t>
      </w:r>
      <w:proofErr w:type="spellStart"/>
      <w:r w:rsidRPr="005A7760">
        <w:rPr>
          <w:b/>
          <w:bCs/>
          <w:sz w:val="28"/>
          <w:szCs w:val="28"/>
        </w:rPr>
        <w:t>Мазнин</w:t>
      </w:r>
      <w:proofErr w:type="spellEnd"/>
      <w:r w:rsidRPr="005A7760">
        <w:rPr>
          <w:b/>
          <w:bCs/>
          <w:sz w:val="28"/>
          <w:szCs w:val="28"/>
        </w:rPr>
        <w:t>. «</w:t>
      </w:r>
      <w:r w:rsidRPr="005A7760">
        <w:rPr>
          <w:sz w:val="28"/>
          <w:szCs w:val="28"/>
        </w:rPr>
        <w:t xml:space="preserve">Давайте будем дружить друг с другом» (фрагмент).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С. Л. Прокофьева. </w:t>
      </w:r>
      <w:r w:rsidRPr="005A7760">
        <w:rPr>
          <w:sz w:val="28"/>
          <w:szCs w:val="28"/>
        </w:rPr>
        <w:t xml:space="preserve">«Самый большой друг».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i/>
          <w:iCs/>
          <w:sz w:val="28"/>
          <w:szCs w:val="28"/>
        </w:rPr>
        <w:lastRenderedPageBreak/>
        <w:t xml:space="preserve">Не тот прав, кто сильный, а тот, кто честный </w:t>
      </w:r>
      <w:r w:rsidRPr="005A7760">
        <w:rPr>
          <w:sz w:val="28"/>
          <w:szCs w:val="28"/>
        </w:rPr>
        <w:t xml:space="preserve">Пословицы о правде и честности.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Произведения, отражающие традиционные представления о честности как нравственном ориентире.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  <w:r w:rsidRPr="005A7760">
        <w:rPr>
          <w:b/>
          <w:bCs/>
          <w:sz w:val="28"/>
          <w:szCs w:val="28"/>
        </w:rPr>
        <w:t xml:space="preserve">В. А. Осеева. </w:t>
      </w:r>
      <w:r w:rsidRPr="005A7760">
        <w:rPr>
          <w:sz w:val="28"/>
          <w:szCs w:val="28"/>
        </w:rPr>
        <w:t xml:space="preserve">«Почему?».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Л. Н. Толстой. </w:t>
      </w:r>
      <w:r w:rsidRPr="005A7760">
        <w:rPr>
          <w:sz w:val="28"/>
          <w:szCs w:val="28"/>
        </w:rPr>
        <w:t xml:space="preserve">«Лгун».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Я фантазирую и мечтаю (3 ч.)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proofErr w:type="gramStart"/>
      <w:r w:rsidRPr="005A7760">
        <w:rPr>
          <w:i/>
          <w:iCs/>
          <w:sz w:val="28"/>
          <w:szCs w:val="28"/>
        </w:rPr>
        <w:t>Необычное</w:t>
      </w:r>
      <w:r>
        <w:rPr>
          <w:i/>
          <w:iCs/>
          <w:sz w:val="28"/>
          <w:szCs w:val="28"/>
        </w:rPr>
        <w:t xml:space="preserve"> </w:t>
      </w:r>
      <w:r w:rsidRPr="005A7760">
        <w:rPr>
          <w:i/>
          <w:iCs/>
          <w:sz w:val="28"/>
          <w:szCs w:val="28"/>
        </w:rPr>
        <w:t xml:space="preserve"> в</w:t>
      </w:r>
      <w:proofErr w:type="gramEnd"/>
      <w:r w:rsidRPr="005A7760">
        <w:rPr>
          <w:i/>
          <w:iCs/>
          <w:sz w:val="28"/>
          <w:szCs w:val="28"/>
        </w:rPr>
        <w:t xml:space="preserve"> обычном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 </w:t>
      </w:r>
      <w:r w:rsidRPr="005A7760">
        <w:rPr>
          <w:sz w:val="28"/>
          <w:szCs w:val="28"/>
        </w:rPr>
        <w:t xml:space="preserve">Произведения, отражающие умение удивляться при восприятии окружающего мира.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>: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 </w:t>
      </w:r>
      <w:r w:rsidRPr="005A7760">
        <w:rPr>
          <w:b/>
          <w:bCs/>
          <w:sz w:val="28"/>
          <w:szCs w:val="28"/>
        </w:rPr>
        <w:t xml:space="preserve">С. А. Иванов. </w:t>
      </w:r>
      <w:r w:rsidRPr="005A7760">
        <w:rPr>
          <w:sz w:val="28"/>
          <w:szCs w:val="28"/>
        </w:rPr>
        <w:t xml:space="preserve">«Снежный заповедник» (фрагмент).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В. В. Лунин. </w:t>
      </w:r>
      <w:r w:rsidRPr="005A7760">
        <w:rPr>
          <w:sz w:val="28"/>
          <w:szCs w:val="28"/>
        </w:rPr>
        <w:t xml:space="preserve">«Я видела чудо».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М. М. Пришвин. </w:t>
      </w:r>
      <w:r w:rsidRPr="005A7760">
        <w:rPr>
          <w:sz w:val="28"/>
          <w:szCs w:val="28"/>
        </w:rPr>
        <w:t xml:space="preserve">«Осинкам холодно».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А. С. Пушкин. </w:t>
      </w:r>
      <w:r>
        <w:rPr>
          <w:sz w:val="28"/>
          <w:szCs w:val="28"/>
        </w:rPr>
        <w:t>«Ещё</w:t>
      </w:r>
      <w:r w:rsidRPr="005A7760">
        <w:rPr>
          <w:sz w:val="28"/>
          <w:szCs w:val="28"/>
        </w:rPr>
        <w:t xml:space="preserve"> дуют холодные ветры».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РАЗДЕЛ 2. РОССИЯ - РОДИНА МОЯ (9 ч.)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Что мы Родиной зовё</w:t>
      </w:r>
      <w:r w:rsidRPr="005A7760">
        <w:rPr>
          <w:b/>
          <w:bCs/>
          <w:sz w:val="28"/>
          <w:szCs w:val="28"/>
        </w:rPr>
        <w:t>м (4 ч)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С чего начинается Родина?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Произведения, отражающие многогранность понятия «Родина».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  <w:r w:rsidRPr="005A7760">
        <w:rPr>
          <w:b/>
          <w:bCs/>
          <w:sz w:val="28"/>
          <w:szCs w:val="28"/>
        </w:rPr>
        <w:t xml:space="preserve">Ф. П. Савинов. </w:t>
      </w:r>
      <w:r w:rsidRPr="005A7760">
        <w:rPr>
          <w:sz w:val="28"/>
          <w:szCs w:val="28"/>
        </w:rPr>
        <w:t xml:space="preserve">«Родное» (фрагмент).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П. А. Синявский. </w:t>
      </w:r>
      <w:r w:rsidRPr="005A7760">
        <w:rPr>
          <w:sz w:val="28"/>
          <w:szCs w:val="28"/>
        </w:rPr>
        <w:t xml:space="preserve">«Рисунок».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К. Д. Ушинский. </w:t>
      </w:r>
      <w:r w:rsidRPr="005A7760">
        <w:rPr>
          <w:sz w:val="28"/>
          <w:szCs w:val="28"/>
        </w:rPr>
        <w:t xml:space="preserve">«Наше Отечество». </w:t>
      </w:r>
    </w:p>
    <w:p w:rsidR="005016BA" w:rsidRPr="005A7760" w:rsidRDefault="005016BA" w:rsidP="005016BA">
      <w:pPr>
        <w:pStyle w:val="Default"/>
        <w:spacing w:line="360" w:lineRule="auto"/>
        <w:rPr>
          <w:b/>
          <w:bCs/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О родной </w:t>
      </w:r>
      <w:proofErr w:type="gramStart"/>
      <w:r w:rsidRPr="005A7760">
        <w:rPr>
          <w:b/>
          <w:bCs/>
          <w:sz w:val="28"/>
          <w:szCs w:val="28"/>
        </w:rPr>
        <w:t>природе(</w:t>
      </w:r>
      <w:proofErr w:type="gramEnd"/>
      <w:r w:rsidRPr="005A7760">
        <w:rPr>
          <w:b/>
          <w:bCs/>
          <w:sz w:val="28"/>
          <w:szCs w:val="28"/>
        </w:rPr>
        <w:t>5 ч)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 </w:t>
      </w:r>
      <w:r w:rsidRPr="005A7760">
        <w:rPr>
          <w:i/>
          <w:iCs/>
          <w:sz w:val="28"/>
          <w:szCs w:val="28"/>
        </w:rPr>
        <w:t xml:space="preserve">Сколько же в небе всего происходит </w:t>
      </w:r>
      <w:r w:rsidRPr="005A7760">
        <w:rPr>
          <w:sz w:val="28"/>
          <w:szCs w:val="28"/>
        </w:rPr>
        <w:t>Поэтические представления рус</w:t>
      </w:r>
      <w:r>
        <w:rPr>
          <w:sz w:val="28"/>
          <w:szCs w:val="28"/>
        </w:rPr>
        <w:t>ского народа о солнце, луне, звё</w:t>
      </w:r>
      <w:r w:rsidRPr="005A7760">
        <w:rPr>
          <w:sz w:val="28"/>
          <w:szCs w:val="28"/>
        </w:rPr>
        <w:t xml:space="preserve">здах, облаках; отражение этих представлений в фольклоре и их развитие в русской поэзии и прозе.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</w:p>
    <w:p w:rsidR="005016BA" w:rsidRDefault="005016BA" w:rsidP="005016BA">
      <w:pPr>
        <w:spacing w:line="360" w:lineRule="auto"/>
        <w:rPr>
          <w:rFonts w:ascii="Times New Roman" w:hAnsi="Times New Roman"/>
          <w:sz w:val="28"/>
          <w:szCs w:val="28"/>
        </w:rPr>
      </w:pPr>
      <w:r w:rsidRPr="005A7760">
        <w:rPr>
          <w:rFonts w:ascii="Times New Roman" w:hAnsi="Times New Roman"/>
          <w:b/>
          <w:bCs/>
          <w:sz w:val="28"/>
          <w:szCs w:val="28"/>
        </w:rPr>
        <w:t xml:space="preserve">И. А. Бунин. </w:t>
      </w:r>
      <w:r w:rsidRPr="005A7760">
        <w:rPr>
          <w:rFonts w:ascii="Times New Roman" w:hAnsi="Times New Roman"/>
          <w:sz w:val="28"/>
          <w:szCs w:val="28"/>
        </w:rPr>
        <w:t>«Серп луны под тучкой длинной…»</w:t>
      </w:r>
    </w:p>
    <w:p w:rsidR="005016BA" w:rsidRDefault="005016BA" w:rsidP="005016BA">
      <w:pPr>
        <w:spacing w:line="360" w:lineRule="auto"/>
        <w:rPr>
          <w:rFonts w:ascii="Times New Roman" w:hAnsi="Times New Roman"/>
          <w:sz w:val="28"/>
          <w:szCs w:val="28"/>
        </w:rPr>
      </w:pPr>
      <w:r w:rsidRPr="005A7760">
        <w:rPr>
          <w:rFonts w:ascii="Times New Roman" w:hAnsi="Times New Roman"/>
          <w:sz w:val="28"/>
          <w:szCs w:val="28"/>
        </w:rPr>
        <w:t xml:space="preserve"> </w:t>
      </w:r>
      <w:r w:rsidRPr="005A7760">
        <w:rPr>
          <w:rFonts w:ascii="Times New Roman" w:hAnsi="Times New Roman"/>
          <w:b/>
          <w:bCs/>
          <w:sz w:val="28"/>
          <w:szCs w:val="28"/>
        </w:rPr>
        <w:t xml:space="preserve">С. В. Востоков. </w:t>
      </w:r>
      <w:r w:rsidRPr="005A7760">
        <w:rPr>
          <w:rFonts w:ascii="Times New Roman" w:hAnsi="Times New Roman"/>
          <w:sz w:val="28"/>
          <w:szCs w:val="28"/>
        </w:rPr>
        <w:t xml:space="preserve">«Два яблока». </w:t>
      </w:r>
    </w:p>
    <w:p w:rsidR="005016BA" w:rsidRDefault="005016BA" w:rsidP="005016BA">
      <w:pPr>
        <w:spacing w:line="360" w:lineRule="auto"/>
        <w:rPr>
          <w:rFonts w:ascii="Times New Roman" w:hAnsi="Times New Roman"/>
          <w:sz w:val="28"/>
          <w:szCs w:val="28"/>
        </w:rPr>
      </w:pPr>
      <w:r w:rsidRPr="005A7760">
        <w:rPr>
          <w:rFonts w:ascii="Times New Roman" w:hAnsi="Times New Roman"/>
          <w:b/>
          <w:bCs/>
          <w:sz w:val="28"/>
          <w:szCs w:val="28"/>
        </w:rPr>
        <w:lastRenderedPageBreak/>
        <w:t xml:space="preserve">В. М. Катанов. </w:t>
      </w:r>
      <w:r w:rsidRPr="005A7760">
        <w:rPr>
          <w:rFonts w:ascii="Times New Roman" w:hAnsi="Times New Roman"/>
          <w:sz w:val="28"/>
          <w:szCs w:val="28"/>
        </w:rPr>
        <w:t xml:space="preserve">«Жар-птица». </w:t>
      </w:r>
    </w:p>
    <w:p w:rsidR="005016BA" w:rsidRPr="005A7760" w:rsidRDefault="005016BA" w:rsidP="005016BA">
      <w:pPr>
        <w:spacing w:line="360" w:lineRule="auto"/>
        <w:rPr>
          <w:rFonts w:ascii="Times New Roman" w:hAnsi="Times New Roman"/>
          <w:sz w:val="28"/>
          <w:szCs w:val="28"/>
        </w:rPr>
      </w:pPr>
      <w:r w:rsidRPr="005A7760">
        <w:rPr>
          <w:rFonts w:ascii="Times New Roman" w:hAnsi="Times New Roman"/>
          <w:b/>
          <w:bCs/>
          <w:sz w:val="28"/>
          <w:szCs w:val="28"/>
        </w:rPr>
        <w:t xml:space="preserve">А. Н. Толстой. </w:t>
      </w:r>
      <w:r w:rsidRPr="005A7760">
        <w:rPr>
          <w:rFonts w:ascii="Times New Roman" w:hAnsi="Times New Roman"/>
          <w:sz w:val="28"/>
          <w:szCs w:val="28"/>
        </w:rPr>
        <w:t>«Петушки».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2 КЛАСС (17 ч)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РАЗДЕЛ 1. МИР ДЕТСТВА (10 ч)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Я и книги (2 ч)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Произведения, отражающие детское восприятие услышанных рассказов, сказок, стихов.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Е. Н. Егорова. </w:t>
      </w:r>
      <w:r w:rsidRPr="005A7760">
        <w:rPr>
          <w:sz w:val="28"/>
          <w:szCs w:val="28"/>
        </w:rPr>
        <w:t xml:space="preserve">«Детство Александра Пушкина» (глава «Нянины сказки»).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Т. А. </w:t>
      </w:r>
      <w:proofErr w:type="spellStart"/>
      <w:r w:rsidRPr="005A7760">
        <w:rPr>
          <w:b/>
          <w:bCs/>
          <w:sz w:val="28"/>
          <w:szCs w:val="28"/>
        </w:rPr>
        <w:t>Луговская</w:t>
      </w:r>
      <w:proofErr w:type="spellEnd"/>
      <w:r w:rsidRPr="005A7760">
        <w:rPr>
          <w:b/>
          <w:bCs/>
          <w:sz w:val="28"/>
          <w:szCs w:val="28"/>
        </w:rPr>
        <w:t xml:space="preserve">. </w:t>
      </w:r>
      <w:r w:rsidRPr="005A7760">
        <w:rPr>
          <w:sz w:val="28"/>
          <w:szCs w:val="28"/>
        </w:rPr>
        <w:t xml:space="preserve">«Как знаю, как помню, как умею» (фрагмент).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Я взрослею (3 ч)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Как аукнется, так и откликнется </w:t>
      </w:r>
      <w:r w:rsidRPr="005A7760">
        <w:rPr>
          <w:sz w:val="28"/>
          <w:szCs w:val="28"/>
        </w:rPr>
        <w:t xml:space="preserve">Пословицы об отношении к другим людям.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Произведения, отражающие традиционные представления об отношении к другим людям.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В. В. Бианки. </w:t>
      </w:r>
      <w:r w:rsidRPr="005A7760">
        <w:rPr>
          <w:sz w:val="28"/>
          <w:szCs w:val="28"/>
        </w:rPr>
        <w:t xml:space="preserve">«Сова».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Л. И. Кузьмин. </w:t>
      </w:r>
      <w:r w:rsidRPr="005A7760">
        <w:rPr>
          <w:sz w:val="28"/>
          <w:szCs w:val="28"/>
        </w:rPr>
        <w:t xml:space="preserve">«Дом с колокольчиком». 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Воля и труд дивные всходы дают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Пословицы о труде.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Произведения, отражающие представление о трудолюбии как нравственно-этической ценности, значимой для национального русского сознания.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Е. А. Пермяк. </w:t>
      </w:r>
      <w:r w:rsidRPr="005A7760">
        <w:rPr>
          <w:sz w:val="28"/>
          <w:szCs w:val="28"/>
        </w:rPr>
        <w:t>«</w:t>
      </w:r>
      <w:proofErr w:type="spellStart"/>
      <w:r w:rsidRPr="005A7760">
        <w:rPr>
          <w:sz w:val="28"/>
          <w:szCs w:val="28"/>
        </w:rPr>
        <w:t>Маркел-самодел</w:t>
      </w:r>
      <w:proofErr w:type="spellEnd"/>
      <w:r w:rsidRPr="005A7760">
        <w:rPr>
          <w:sz w:val="28"/>
          <w:szCs w:val="28"/>
        </w:rPr>
        <w:t xml:space="preserve"> и его дети».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Б. В. Шергин. </w:t>
      </w:r>
      <w:r w:rsidRPr="005A7760">
        <w:rPr>
          <w:sz w:val="28"/>
          <w:szCs w:val="28"/>
        </w:rPr>
        <w:t xml:space="preserve">«Пословицы в рассказах». 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Кто идёт вперёд, того страх не берё</w:t>
      </w:r>
      <w:r w:rsidRPr="005A7760">
        <w:rPr>
          <w:i/>
          <w:iCs/>
          <w:sz w:val="28"/>
          <w:szCs w:val="28"/>
        </w:rPr>
        <w:t>т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 </w:t>
      </w:r>
      <w:r w:rsidRPr="005A7760">
        <w:rPr>
          <w:sz w:val="28"/>
          <w:szCs w:val="28"/>
        </w:rPr>
        <w:t xml:space="preserve">Пословицы о смелости.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Произведения, отражающие традиционные представления о смелости как нравственном ориентире.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lastRenderedPageBreak/>
        <w:t xml:space="preserve">С. П. Алексеев. </w:t>
      </w:r>
      <w:r w:rsidRPr="005A7760">
        <w:rPr>
          <w:sz w:val="28"/>
          <w:szCs w:val="28"/>
        </w:rPr>
        <w:t xml:space="preserve">«Медаль».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В. В. </w:t>
      </w:r>
      <w:proofErr w:type="spellStart"/>
      <w:r w:rsidRPr="005A7760">
        <w:rPr>
          <w:b/>
          <w:bCs/>
          <w:sz w:val="28"/>
          <w:szCs w:val="28"/>
        </w:rPr>
        <w:t>Голявкин</w:t>
      </w:r>
      <w:proofErr w:type="spellEnd"/>
      <w:r w:rsidRPr="005A7760">
        <w:rPr>
          <w:b/>
          <w:bCs/>
          <w:sz w:val="28"/>
          <w:szCs w:val="28"/>
        </w:rPr>
        <w:t xml:space="preserve">. </w:t>
      </w:r>
      <w:r w:rsidRPr="005A7760">
        <w:rPr>
          <w:sz w:val="28"/>
          <w:szCs w:val="28"/>
        </w:rPr>
        <w:t xml:space="preserve">«Этот мальчик».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Я и моя семья (3 ч)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Семья крепка ладом </w:t>
      </w:r>
      <w:r w:rsidRPr="005A7760">
        <w:rPr>
          <w:sz w:val="28"/>
          <w:szCs w:val="28"/>
        </w:rPr>
        <w:t xml:space="preserve">Произведения, отражающие традиционные представления о семейных ценностях.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С. Г. Георгиев. </w:t>
      </w:r>
      <w:r w:rsidRPr="005A7760">
        <w:rPr>
          <w:sz w:val="28"/>
          <w:szCs w:val="28"/>
        </w:rPr>
        <w:t xml:space="preserve">«Стрекот кузнечика».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В. В. </w:t>
      </w:r>
      <w:proofErr w:type="spellStart"/>
      <w:r w:rsidRPr="005A7760">
        <w:rPr>
          <w:b/>
          <w:bCs/>
          <w:sz w:val="28"/>
          <w:szCs w:val="28"/>
        </w:rPr>
        <w:t>Голявкин</w:t>
      </w:r>
      <w:proofErr w:type="spellEnd"/>
      <w:r w:rsidRPr="005A7760">
        <w:rPr>
          <w:b/>
          <w:bCs/>
          <w:sz w:val="28"/>
          <w:szCs w:val="28"/>
        </w:rPr>
        <w:t xml:space="preserve">. </w:t>
      </w:r>
      <w:r w:rsidRPr="005A7760">
        <w:rPr>
          <w:sz w:val="28"/>
          <w:szCs w:val="28"/>
        </w:rPr>
        <w:t xml:space="preserve">«Мой добрый папа» (фрагмент).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М. В. Дружинина. </w:t>
      </w:r>
      <w:r w:rsidRPr="005A7760">
        <w:rPr>
          <w:sz w:val="28"/>
          <w:szCs w:val="28"/>
        </w:rPr>
        <w:t xml:space="preserve">«Очень полезный подарок».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Л. Н. Толстой. </w:t>
      </w:r>
      <w:r w:rsidRPr="005A7760">
        <w:rPr>
          <w:sz w:val="28"/>
          <w:szCs w:val="28"/>
        </w:rPr>
        <w:t xml:space="preserve">«Отец и сыновья».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Я фантазирую и мечтаю (2 ч)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Мечты, зовущие ввысь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Произведения, отражающие представления об идеалах в детских мечтах.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Н. К. Абрамцева. </w:t>
      </w:r>
      <w:r w:rsidRPr="005A7760">
        <w:rPr>
          <w:sz w:val="28"/>
          <w:szCs w:val="28"/>
        </w:rPr>
        <w:t xml:space="preserve">«Заветное желание».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Е.В.</w:t>
      </w:r>
      <w:r>
        <w:rPr>
          <w:b/>
          <w:bCs/>
          <w:sz w:val="28"/>
          <w:szCs w:val="28"/>
        </w:rPr>
        <w:t xml:space="preserve"> </w:t>
      </w:r>
      <w:r w:rsidRPr="005A7760">
        <w:rPr>
          <w:b/>
          <w:bCs/>
          <w:sz w:val="28"/>
          <w:szCs w:val="28"/>
        </w:rPr>
        <w:t>Григорьева.</w:t>
      </w:r>
      <w:r>
        <w:rPr>
          <w:b/>
          <w:bCs/>
          <w:sz w:val="28"/>
          <w:szCs w:val="28"/>
        </w:rPr>
        <w:t xml:space="preserve"> </w:t>
      </w:r>
      <w:r w:rsidRPr="005A7760">
        <w:rPr>
          <w:sz w:val="28"/>
          <w:szCs w:val="28"/>
        </w:rPr>
        <w:t xml:space="preserve">«Мечта».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Л.Н.</w:t>
      </w:r>
      <w:r>
        <w:rPr>
          <w:b/>
          <w:bCs/>
          <w:sz w:val="28"/>
          <w:szCs w:val="28"/>
        </w:rPr>
        <w:t xml:space="preserve"> </w:t>
      </w:r>
      <w:r w:rsidRPr="005A7760">
        <w:rPr>
          <w:b/>
          <w:bCs/>
          <w:sz w:val="28"/>
          <w:szCs w:val="28"/>
        </w:rPr>
        <w:t>Толстой.</w:t>
      </w:r>
      <w:r>
        <w:rPr>
          <w:b/>
          <w:bCs/>
          <w:sz w:val="28"/>
          <w:szCs w:val="28"/>
        </w:rPr>
        <w:t xml:space="preserve"> </w:t>
      </w:r>
      <w:r w:rsidRPr="005A7760">
        <w:rPr>
          <w:sz w:val="28"/>
          <w:szCs w:val="28"/>
        </w:rPr>
        <w:t>«Воспоминания» (глава «</w:t>
      </w:r>
      <w:proofErr w:type="spellStart"/>
      <w:r w:rsidRPr="005A7760">
        <w:rPr>
          <w:sz w:val="28"/>
          <w:szCs w:val="28"/>
        </w:rPr>
        <w:t>Фанфаронова</w:t>
      </w:r>
      <w:proofErr w:type="spellEnd"/>
      <w:r w:rsidRPr="005A7760">
        <w:rPr>
          <w:sz w:val="28"/>
          <w:szCs w:val="28"/>
        </w:rPr>
        <w:t xml:space="preserve"> гора»). </w:t>
      </w:r>
    </w:p>
    <w:p w:rsidR="005016BA" w:rsidRPr="005A7760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РАЗДЕЛ 2. РОССИЯ - РОДИНА МОЯ (7 ч)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Родная страна во все времена сынами сильна (3 ч)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r w:rsidRPr="005A7760">
        <w:rPr>
          <w:i/>
          <w:iCs/>
          <w:sz w:val="28"/>
          <w:szCs w:val="28"/>
        </w:rPr>
        <w:t>Люди земли Русской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 </w:t>
      </w:r>
      <w:r w:rsidRPr="005A7760">
        <w:rPr>
          <w:sz w:val="28"/>
          <w:szCs w:val="28"/>
        </w:rPr>
        <w:t xml:space="preserve">Художественные биографии выдающихся представителей русского народа.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>: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 </w:t>
      </w:r>
      <w:r w:rsidRPr="005A7760">
        <w:rPr>
          <w:b/>
          <w:bCs/>
          <w:sz w:val="28"/>
          <w:szCs w:val="28"/>
        </w:rPr>
        <w:t xml:space="preserve">В. А. </w:t>
      </w:r>
      <w:proofErr w:type="spellStart"/>
      <w:r w:rsidRPr="005A7760">
        <w:rPr>
          <w:b/>
          <w:bCs/>
          <w:sz w:val="28"/>
          <w:szCs w:val="28"/>
        </w:rPr>
        <w:t>Бахревский</w:t>
      </w:r>
      <w:proofErr w:type="spellEnd"/>
      <w:r w:rsidRPr="005A7760">
        <w:rPr>
          <w:b/>
          <w:bCs/>
          <w:sz w:val="28"/>
          <w:szCs w:val="28"/>
        </w:rPr>
        <w:t xml:space="preserve">. </w:t>
      </w:r>
      <w:r w:rsidRPr="005A7760">
        <w:rPr>
          <w:sz w:val="28"/>
          <w:szCs w:val="28"/>
        </w:rPr>
        <w:t xml:space="preserve">«Виктор Васнецов» (глава «Рябово»).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М. А. Булатов, В. И. </w:t>
      </w:r>
      <w:proofErr w:type="spellStart"/>
      <w:r w:rsidRPr="005A7760">
        <w:rPr>
          <w:b/>
          <w:bCs/>
          <w:sz w:val="28"/>
          <w:szCs w:val="28"/>
        </w:rPr>
        <w:t>Порудоминский</w:t>
      </w:r>
      <w:proofErr w:type="spellEnd"/>
      <w:r w:rsidRPr="005A7760">
        <w:rPr>
          <w:b/>
          <w:bCs/>
          <w:sz w:val="28"/>
          <w:szCs w:val="28"/>
        </w:rPr>
        <w:t xml:space="preserve">. </w:t>
      </w:r>
      <w:r w:rsidRPr="005A7760">
        <w:rPr>
          <w:sz w:val="28"/>
          <w:szCs w:val="28"/>
        </w:rPr>
        <w:t xml:space="preserve">«Собирал человек слова… Повесть о В. И. </w:t>
      </w:r>
      <w:proofErr w:type="gramStart"/>
      <w:r w:rsidRPr="005A7760">
        <w:rPr>
          <w:sz w:val="28"/>
          <w:szCs w:val="28"/>
        </w:rPr>
        <w:t>Дале»(</w:t>
      </w:r>
      <w:proofErr w:type="gramEnd"/>
      <w:r w:rsidRPr="005A7760">
        <w:rPr>
          <w:sz w:val="28"/>
          <w:szCs w:val="28"/>
        </w:rPr>
        <w:t xml:space="preserve">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М. Л. Яковлев. </w:t>
      </w:r>
      <w:r w:rsidRPr="005A7760">
        <w:rPr>
          <w:sz w:val="28"/>
          <w:szCs w:val="28"/>
        </w:rPr>
        <w:t xml:space="preserve">«Сергий Радонежский приходит на помощь» (фрагмент).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Народные праздники, связанные с временами года (1 ч)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Хорош праздник после трудов праведных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Песни-веснянки.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lastRenderedPageBreak/>
        <w:t xml:space="preserve">Произведения о праздниках и традициях, связанных с народным </w:t>
      </w:r>
      <w:proofErr w:type="spellStart"/>
      <w:r w:rsidRPr="005A7760">
        <w:rPr>
          <w:sz w:val="28"/>
          <w:szCs w:val="28"/>
        </w:rPr>
        <w:t>календарѐм</w:t>
      </w:r>
      <w:proofErr w:type="spellEnd"/>
      <w:r w:rsidRPr="005A7760">
        <w:rPr>
          <w:sz w:val="28"/>
          <w:szCs w:val="28"/>
        </w:rPr>
        <w:t xml:space="preserve">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Л.Ф. Воронкова. </w:t>
      </w:r>
      <w:r w:rsidRPr="005A7760">
        <w:rPr>
          <w:sz w:val="28"/>
          <w:szCs w:val="28"/>
        </w:rPr>
        <w:t xml:space="preserve">«Девочка из города» (глава «Праздник весны»).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В. А. Жуковский. </w:t>
      </w:r>
      <w:r w:rsidRPr="005A7760">
        <w:rPr>
          <w:sz w:val="28"/>
          <w:szCs w:val="28"/>
        </w:rPr>
        <w:t xml:space="preserve">«Жаворонок».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А. С. Пушкин. </w:t>
      </w:r>
      <w:r w:rsidRPr="005A7760">
        <w:rPr>
          <w:sz w:val="28"/>
          <w:szCs w:val="28"/>
        </w:rPr>
        <w:t xml:space="preserve">«Птичка».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proofErr w:type="gramStart"/>
      <w:r w:rsidRPr="005A7760">
        <w:rPr>
          <w:b/>
          <w:bCs/>
          <w:sz w:val="28"/>
          <w:szCs w:val="28"/>
        </w:rPr>
        <w:t>И.С.</w:t>
      </w:r>
      <w:proofErr w:type="spellStart"/>
      <w:r w:rsidRPr="005A7760">
        <w:rPr>
          <w:b/>
          <w:bCs/>
          <w:sz w:val="28"/>
          <w:szCs w:val="28"/>
        </w:rPr>
        <w:t>Шмелѐв</w:t>
      </w:r>
      <w:proofErr w:type="spellEnd"/>
      <w:r w:rsidRPr="005A7760">
        <w:rPr>
          <w:b/>
          <w:bCs/>
          <w:sz w:val="28"/>
          <w:szCs w:val="28"/>
        </w:rPr>
        <w:t>.</w:t>
      </w:r>
      <w:r w:rsidRPr="005A7760">
        <w:rPr>
          <w:sz w:val="28"/>
          <w:szCs w:val="28"/>
        </w:rPr>
        <w:t>«</w:t>
      </w:r>
      <w:proofErr w:type="gramEnd"/>
      <w:r w:rsidRPr="005A7760">
        <w:rPr>
          <w:sz w:val="28"/>
          <w:szCs w:val="28"/>
        </w:rPr>
        <w:t xml:space="preserve">Лето Господне» (фрагмент главы «Масленица»).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О родной природе (3 ч)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 зелё</w:t>
      </w:r>
      <w:r w:rsidRPr="005A7760">
        <w:rPr>
          <w:i/>
          <w:iCs/>
          <w:sz w:val="28"/>
          <w:szCs w:val="28"/>
        </w:rPr>
        <w:t xml:space="preserve">ным далям с детства взор приучен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>Поэтические представления русского народа о поле, луге, травах и цветах; отражение этих представлений в фольклоре и их развитие в русской поэ</w:t>
      </w:r>
      <w:r>
        <w:rPr>
          <w:sz w:val="28"/>
          <w:szCs w:val="28"/>
        </w:rPr>
        <w:t xml:space="preserve">зии и прозе. 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: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Ю. И. Коваль. </w:t>
      </w:r>
      <w:r w:rsidRPr="005A7760">
        <w:rPr>
          <w:sz w:val="28"/>
          <w:szCs w:val="28"/>
        </w:rPr>
        <w:t xml:space="preserve">«Фарфоровые колокольчики».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И. С. Никитин. </w:t>
      </w:r>
      <w:r w:rsidRPr="005A7760">
        <w:rPr>
          <w:sz w:val="28"/>
          <w:szCs w:val="28"/>
        </w:rPr>
        <w:t xml:space="preserve">«В чистом поле тень шагает».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М. С. </w:t>
      </w:r>
      <w:proofErr w:type="spellStart"/>
      <w:r w:rsidRPr="005A7760">
        <w:rPr>
          <w:b/>
          <w:bCs/>
          <w:sz w:val="28"/>
          <w:szCs w:val="28"/>
        </w:rPr>
        <w:t>Пляцковский</w:t>
      </w:r>
      <w:proofErr w:type="spellEnd"/>
      <w:r w:rsidRPr="005A7760">
        <w:rPr>
          <w:b/>
          <w:bCs/>
          <w:sz w:val="28"/>
          <w:szCs w:val="28"/>
        </w:rPr>
        <w:t xml:space="preserve">. </w:t>
      </w:r>
      <w:r w:rsidRPr="005A7760">
        <w:rPr>
          <w:sz w:val="28"/>
          <w:szCs w:val="28"/>
        </w:rPr>
        <w:t xml:space="preserve">«Колокольчик».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В. А. Солоухин. </w:t>
      </w:r>
      <w:r w:rsidRPr="005A7760">
        <w:rPr>
          <w:sz w:val="28"/>
          <w:szCs w:val="28"/>
        </w:rPr>
        <w:t xml:space="preserve">«Трава» (фрагмент).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Ф. И. Тютчев. «</w:t>
      </w:r>
      <w:r>
        <w:rPr>
          <w:sz w:val="28"/>
          <w:szCs w:val="28"/>
        </w:rPr>
        <w:t xml:space="preserve">Тихой ночью, поздним летом…»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3 КЛАСС (17 ч)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РАЗДЕЛ 1. МИР </w:t>
      </w:r>
      <w:proofErr w:type="gramStart"/>
      <w:r w:rsidRPr="005A7760">
        <w:rPr>
          <w:b/>
          <w:bCs/>
          <w:sz w:val="28"/>
          <w:szCs w:val="28"/>
        </w:rPr>
        <w:t>ДЕТСТВА  (</w:t>
      </w:r>
      <w:proofErr w:type="gramEnd"/>
      <w:r w:rsidRPr="005A7760">
        <w:rPr>
          <w:b/>
          <w:bCs/>
          <w:sz w:val="28"/>
          <w:szCs w:val="28"/>
        </w:rPr>
        <w:t>10 ч)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Я и книги (2 ч)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r w:rsidRPr="005A7760">
        <w:rPr>
          <w:i/>
          <w:iCs/>
          <w:sz w:val="28"/>
          <w:szCs w:val="28"/>
        </w:rPr>
        <w:t>Пишут не пером, а умом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 </w:t>
      </w:r>
      <w:r w:rsidRPr="005A7760">
        <w:rPr>
          <w:sz w:val="28"/>
          <w:szCs w:val="28"/>
        </w:rPr>
        <w:t xml:space="preserve">Произведения, отражающие первый опыт «писательства».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В. И. Воробьев. </w:t>
      </w:r>
      <w:r w:rsidRPr="005A7760">
        <w:rPr>
          <w:sz w:val="28"/>
          <w:szCs w:val="28"/>
        </w:rPr>
        <w:t>«Я ничего не придумал» (глава «Мой дневник»).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 </w:t>
      </w:r>
      <w:r w:rsidRPr="005A7760">
        <w:rPr>
          <w:b/>
          <w:bCs/>
          <w:sz w:val="28"/>
          <w:szCs w:val="28"/>
        </w:rPr>
        <w:t xml:space="preserve">В. П. Крапивин. </w:t>
      </w:r>
      <w:r w:rsidRPr="005A7760">
        <w:rPr>
          <w:sz w:val="28"/>
          <w:szCs w:val="28"/>
        </w:rPr>
        <w:t xml:space="preserve">«Сказки Севки Глущенко» (глава «День рождения»).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Я взрослею (3 ч)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Жизнь дана на добрые дела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Пословицы о доброте.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lastRenderedPageBreak/>
        <w:t xml:space="preserve">Произведения, отражающие представление о доброте как нравственно-этической ценности, значимой для национального русского сознания.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>: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 </w:t>
      </w:r>
      <w:r w:rsidRPr="005A7760">
        <w:rPr>
          <w:b/>
          <w:bCs/>
          <w:sz w:val="28"/>
          <w:szCs w:val="28"/>
        </w:rPr>
        <w:t xml:space="preserve">Ю. А. Буковский. </w:t>
      </w:r>
      <w:r w:rsidRPr="005A7760">
        <w:rPr>
          <w:sz w:val="28"/>
          <w:szCs w:val="28"/>
        </w:rPr>
        <w:t xml:space="preserve">«О Доброте — злой и доброй». </w:t>
      </w:r>
    </w:p>
    <w:p w:rsidR="005016BA" w:rsidRPr="005A7760" w:rsidRDefault="005016BA" w:rsidP="005016BA">
      <w:pPr>
        <w:spacing w:line="360" w:lineRule="auto"/>
        <w:rPr>
          <w:rFonts w:ascii="Times New Roman" w:hAnsi="Times New Roman"/>
          <w:sz w:val="28"/>
          <w:szCs w:val="28"/>
        </w:rPr>
      </w:pPr>
      <w:r w:rsidRPr="005A7760">
        <w:rPr>
          <w:rFonts w:ascii="Times New Roman" w:hAnsi="Times New Roman"/>
          <w:b/>
          <w:bCs/>
          <w:sz w:val="28"/>
          <w:szCs w:val="28"/>
        </w:rPr>
        <w:t xml:space="preserve">Л. Л. Яхнин. </w:t>
      </w:r>
      <w:r w:rsidRPr="005A7760">
        <w:rPr>
          <w:rFonts w:ascii="Times New Roman" w:hAnsi="Times New Roman"/>
          <w:sz w:val="28"/>
          <w:szCs w:val="28"/>
        </w:rPr>
        <w:t>«Последняя рубашка».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Живи по совести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Пословицы о совести.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Произведения, отражающие представление о совести как нравственно-этической ценности, значимой для национального русского сознания.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>: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 </w:t>
      </w:r>
      <w:r w:rsidRPr="005A7760">
        <w:rPr>
          <w:b/>
          <w:bCs/>
          <w:sz w:val="28"/>
          <w:szCs w:val="28"/>
        </w:rPr>
        <w:t xml:space="preserve">П. В. </w:t>
      </w:r>
      <w:proofErr w:type="spellStart"/>
      <w:r w:rsidRPr="005A7760">
        <w:rPr>
          <w:b/>
          <w:bCs/>
          <w:sz w:val="28"/>
          <w:szCs w:val="28"/>
        </w:rPr>
        <w:t>Засодимский</w:t>
      </w:r>
      <w:proofErr w:type="spellEnd"/>
      <w:r w:rsidRPr="005A7760">
        <w:rPr>
          <w:b/>
          <w:bCs/>
          <w:sz w:val="28"/>
          <w:szCs w:val="28"/>
        </w:rPr>
        <w:t xml:space="preserve">. </w:t>
      </w:r>
      <w:r w:rsidRPr="005A7760">
        <w:rPr>
          <w:sz w:val="28"/>
          <w:szCs w:val="28"/>
        </w:rPr>
        <w:t xml:space="preserve">«Гришина милостыня».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Н. Г. Волкова. </w:t>
      </w:r>
      <w:r w:rsidRPr="005A7760">
        <w:rPr>
          <w:sz w:val="28"/>
          <w:szCs w:val="28"/>
        </w:rPr>
        <w:t>«</w:t>
      </w:r>
      <w:proofErr w:type="spellStart"/>
      <w:r w:rsidRPr="005A7760">
        <w:rPr>
          <w:sz w:val="28"/>
          <w:szCs w:val="28"/>
        </w:rPr>
        <w:t>Дреби</w:t>
      </w:r>
      <w:proofErr w:type="spellEnd"/>
      <w:r w:rsidRPr="005A7760">
        <w:rPr>
          <w:sz w:val="28"/>
          <w:szCs w:val="28"/>
        </w:rPr>
        <w:t xml:space="preserve">-Дон».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Я и моя семья (3 ч)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В дружной семье и в холод тепло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Произведения, отражающие традиционные представления о семейных ценностях (лад, любовь, взаимопонимание, забота, терпение, уважение к старшим).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>: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О. Ф. </w:t>
      </w:r>
      <w:proofErr w:type="spellStart"/>
      <w:r w:rsidRPr="005A7760">
        <w:rPr>
          <w:b/>
          <w:bCs/>
          <w:sz w:val="28"/>
          <w:szCs w:val="28"/>
        </w:rPr>
        <w:t>Кургузов</w:t>
      </w:r>
      <w:proofErr w:type="spellEnd"/>
      <w:r w:rsidRPr="005A7760">
        <w:rPr>
          <w:b/>
          <w:bCs/>
          <w:sz w:val="28"/>
          <w:szCs w:val="28"/>
        </w:rPr>
        <w:t xml:space="preserve">. </w:t>
      </w:r>
      <w:r w:rsidRPr="005A7760">
        <w:rPr>
          <w:sz w:val="28"/>
          <w:szCs w:val="28"/>
        </w:rPr>
        <w:t xml:space="preserve">«Душа нараспашку».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А. Л. Решетов. </w:t>
      </w:r>
      <w:r w:rsidRPr="005A7760">
        <w:rPr>
          <w:sz w:val="28"/>
          <w:szCs w:val="28"/>
        </w:rPr>
        <w:t>«</w:t>
      </w:r>
      <w:proofErr w:type="spellStart"/>
      <w:r w:rsidRPr="005A7760">
        <w:rPr>
          <w:sz w:val="28"/>
          <w:szCs w:val="28"/>
        </w:rPr>
        <w:t>Зѐрнышки</w:t>
      </w:r>
      <w:proofErr w:type="spellEnd"/>
      <w:r w:rsidRPr="005A7760">
        <w:rPr>
          <w:sz w:val="28"/>
          <w:szCs w:val="28"/>
        </w:rPr>
        <w:t xml:space="preserve"> спелых яблок» (фрагмент).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В. М. Шукшин. </w:t>
      </w:r>
      <w:r w:rsidRPr="005A7760">
        <w:rPr>
          <w:sz w:val="28"/>
          <w:szCs w:val="28"/>
        </w:rPr>
        <w:t xml:space="preserve">«Как зайка летал на воздушных шариках» (фрагмент).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Я фантазирую и мечтаю (2 ч)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Детские фантазии </w:t>
      </w:r>
      <w:r w:rsidRPr="005A7760">
        <w:rPr>
          <w:sz w:val="28"/>
          <w:szCs w:val="28"/>
        </w:rPr>
        <w:t xml:space="preserve">Произведения, отражающие значение мечты и фантазии для взросления, взаимодействие мира реального и мира фантастического.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>: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 </w:t>
      </w:r>
      <w:r w:rsidRPr="005A7760">
        <w:rPr>
          <w:b/>
          <w:bCs/>
          <w:sz w:val="28"/>
          <w:szCs w:val="28"/>
        </w:rPr>
        <w:t xml:space="preserve">В. П. Крапивин. </w:t>
      </w:r>
      <w:r w:rsidRPr="005A7760">
        <w:rPr>
          <w:sz w:val="28"/>
          <w:szCs w:val="28"/>
        </w:rPr>
        <w:t>«Брат, которому семь» (фрагмент главы «</w:t>
      </w:r>
      <w:proofErr w:type="spellStart"/>
      <w:r w:rsidRPr="005A7760">
        <w:rPr>
          <w:sz w:val="28"/>
          <w:szCs w:val="28"/>
        </w:rPr>
        <w:t>Зелѐная</w:t>
      </w:r>
      <w:proofErr w:type="spellEnd"/>
      <w:r w:rsidRPr="005A7760">
        <w:rPr>
          <w:sz w:val="28"/>
          <w:szCs w:val="28"/>
        </w:rPr>
        <w:t xml:space="preserve"> грива»).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Л. К. Чуковская. </w:t>
      </w:r>
      <w:r w:rsidRPr="005A7760">
        <w:rPr>
          <w:sz w:val="28"/>
          <w:szCs w:val="28"/>
        </w:rPr>
        <w:t xml:space="preserve">«Мой отец — Корней Чуковский» (фрагмент).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РАЗДЕЛ 2. РОССИЯ — РОДИНА МОЯ </w:t>
      </w:r>
      <w:proofErr w:type="gramStart"/>
      <w:r w:rsidRPr="005A7760">
        <w:rPr>
          <w:b/>
          <w:bCs/>
          <w:sz w:val="28"/>
          <w:szCs w:val="28"/>
        </w:rPr>
        <w:t>( 7</w:t>
      </w:r>
      <w:proofErr w:type="gramEnd"/>
      <w:r w:rsidRPr="005A7760">
        <w:rPr>
          <w:b/>
          <w:bCs/>
          <w:sz w:val="28"/>
          <w:szCs w:val="28"/>
        </w:rPr>
        <w:t xml:space="preserve"> ч)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Родная страна во все времена сынами сильна </w:t>
      </w:r>
      <w:proofErr w:type="gramStart"/>
      <w:r w:rsidRPr="005A7760">
        <w:rPr>
          <w:b/>
          <w:bCs/>
          <w:sz w:val="28"/>
          <w:szCs w:val="28"/>
        </w:rPr>
        <w:t>( 3</w:t>
      </w:r>
      <w:proofErr w:type="gramEnd"/>
      <w:r w:rsidRPr="005A7760">
        <w:rPr>
          <w:b/>
          <w:bCs/>
          <w:sz w:val="28"/>
          <w:szCs w:val="28"/>
        </w:rPr>
        <w:t xml:space="preserve"> ч)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r w:rsidRPr="005A7760">
        <w:rPr>
          <w:i/>
          <w:iCs/>
          <w:sz w:val="28"/>
          <w:szCs w:val="28"/>
        </w:rPr>
        <w:lastRenderedPageBreak/>
        <w:t xml:space="preserve">Люди земли Русской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>Произведения о выдающи</w:t>
      </w:r>
      <w:r>
        <w:rPr>
          <w:sz w:val="28"/>
          <w:szCs w:val="28"/>
        </w:rPr>
        <w:t>хся представителях русского на</w:t>
      </w:r>
      <w:r w:rsidRPr="005A7760">
        <w:rPr>
          <w:sz w:val="28"/>
          <w:szCs w:val="28"/>
        </w:rPr>
        <w:t xml:space="preserve">рода.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>: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 </w:t>
      </w:r>
      <w:r w:rsidRPr="005A7760">
        <w:rPr>
          <w:b/>
          <w:bCs/>
          <w:sz w:val="28"/>
          <w:szCs w:val="28"/>
        </w:rPr>
        <w:t xml:space="preserve">О. М. Гурьян. </w:t>
      </w:r>
      <w:r w:rsidRPr="005A7760">
        <w:rPr>
          <w:sz w:val="28"/>
          <w:szCs w:val="28"/>
        </w:rPr>
        <w:t xml:space="preserve">«Мальчик из Холмогор» (фрагмент).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В. А. </w:t>
      </w:r>
      <w:proofErr w:type="spellStart"/>
      <w:r w:rsidRPr="005A7760">
        <w:rPr>
          <w:b/>
          <w:bCs/>
          <w:sz w:val="28"/>
          <w:szCs w:val="28"/>
        </w:rPr>
        <w:t>Бахревский</w:t>
      </w:r>
      <w:proofErr w:type="spellEnd"/>
      <w:r w:rsidRPr="005A7760"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«Семён Дежнё</w:t>
      </w:r>
      <w:r w:rsidRPr="005A7760">
        <w:rPr>
          <w:sz w:val="28"/>
          <w:szCs w:val="28"/>
        </w:rPr>
        <w:t>в» (фрагмент).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 </w:t>
      </w:r>
      <w:r w:rsidRPr="005A7760">
        <w:rPr>
          <w:b/>
          <w:bCs/>
          <w:sz w:val="28"/>
          <w:szCs w:val="28"/>
        </w:rPr>
        <w:t xml:space="preserve">Н. М. Коняев. </w:t>
      </w:r>
      <w:r w:rsidRPr="005A7760">
        <w:rPr>
          <w:sz w:val="28"/>
          <w:szCs w:val="28"/>
        </w:rPr>
        <w:t>«Правнуки богатырей» (фрагмент).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 </w:t>
      </w:r>
      <w:r w:rsidRPr="005A7760">
        <w:rPr>
          <w:b/>
          <w:bCs/>
          <w:sz w:val="28"/>
          <w:szCs w:val="28"/>
        </w:rPr>
        <w:t xml:space="preserve">А. Н. Майков. </w:t>
      </w:r>
      <w:r w:rsidRPr="005A7760">
        <w:rPr>
          <w:sz w:val="28"/>
          <w:szCs w:val="28"/>
        </w:rPr>
        <w:t xml:space="preserve">«Ломоносов» (фрагмент).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>От праздника к празднику (1 ч)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Всякая душа празднику рада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Произведения о праздниках, значимых для русской </w:t>
      </w:r>
      <w:proofErr w:type="gramStart"/>
      <w:r w:rsidRPr="005A7760">
        <w:rPr>
          <w:sz w:val="28"/>
          <w:szCs w:val="28"/>
        </w:rPr>
        <w:t>куль- туры</w:t>
      </w:r>
      <w:proofErr w:type="gramEnd"/>
      <w:r w:rsidRPr="005A7760">
        <w:rPr>
          <w:sz w:val="28"/>
          <w:szCs w:val="28"/>
        </w:rPr>
        <w:t xml:space="preserve">: Рождестве, Пасхе. </w:t>
      </w:r>
      <w:proofErr w:type="gramStart"/>
      <w:r w:rsidRPr="005A7760">
        <w:rPr>
          <w:sz w:val="28"/>
          <w:szCs w:val="28"/>
        </w:rPr>
        <w:t>Например</w:t>
      </w:r>
      <w:proofErr w:type="gramEnd"/>
      <w:r w:rsidRPr="005A7760">
        <w:rPr>
          <w:sz w:val="28"/>
          <w:szCs w:val="28"/>
        </w:rPr>
        <w:t xml:space="preserve">: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Е. В. Григорьева. </w:t>
      </w:r>
      <w:r w:rsidRPr="005A7760">
        <w:rPr>
          <w:sz w:val="28"/>
          <w:szCs w:val="28"/>
        </w:rPr>
        <w:t xml:space="preserve">«Радость».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proofErr w:type="spellStart"/>
      <w:r w:rsidRPr="005A7760">
        <w:rPr>
          <w:b/>
          <w:bCs/>
          <w:sz w:val="28"/>
          <w:szCs w:val="28"/>
        </w:rPr>
        <w:t>А.И.Куприн</w:t>
      </w:r>
      <w:proofErr w:type="spellEnd"/>
      <w:r w:rsidRPr="005A7760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</w:t>
      </w:r>
      <w:r w:rsidRPr="005A7760">
        <w:rPr>
          <w:sz w:val="28"/>
          <w:szCs w:val="28"/>
        </w:rPr>
        <w:t xml:space="preserve">«Пасхальные колокола» (фрагмент).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С. Чё</w:t>
      </w:r>
      <w:r w:rsidRPr="005A7760">
        <w:rPr>
          <w:b/>
          <w:bCs/>
          <w:sz w:val="28"/>
          <w:szCs w:val="28"/>
        </w:rPr>
        <w:t xml:space="preserve">рный. </w:t>
      </w:r>
      <w:r>
        <w:rPr>
          <w:b/>
          <w:bCs/>
          <w:sz w:val="28"/>
          <w:szCs w:val="28"/>
        </w:rPr>
        <w:t xml:space="preserve">  </w:t>
      </w:r>
      <w:r w:rsidRPr="005A7760">
        <w:rPr>
          <w:sz w:val="28"/>
          <w:szCs w:val="28"/>
        </w:rPr>
        <w:t xml:space="preserve">«Пасхальный визит» (фрагмент).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О родной </w:t>
      </w:r>
      <w:proofErr w:type="gramStart"/>
      <w:r w:rsidRPr="005A7760">
        <w:rPr>
          <w:b/>
          <w:bCs/>
          <w:sz w:val="28"/>
          <w:szCs w:val="28"/>
        </w:rPr>
        <w:t>природе  (</w:t>
      </w:r>
      <w:proofErr w:type="gramEnd"/>
      <w:r w:rsidRPr="005A7760">
        <w:rPr>
          <w:b/>
          <w:bCs/>
          <w:sz w:val="28"/>
          <w:szCs w:val="28"/>
        </w:rPr>
        <w:t>3 ч)</w:t>
      </w:r>
    </w:p>
    <w:p w:rsidR="005016BA" w:rsidRDefault="005016BA" w:rsidP="005016BA">
      <w:pPr>
        <w:pStyle w:val="Default"/>
        <w:spacing w:line="360" w:lineRule="auto"/>
        <w:rPr>
          <w:i/>
          <w:iCs/>
          <w:sz w:val="28"/>
          <w:szCs w:val="28"/>
        </w:rPr>
      </w:pPr>
      <w:r w:rsidRPr="005A7760">
        <w:rPr>
          <w:i/>
          <w:iCs/>
          <w:sz w:val="28"/>
          <w:szCs w:val="28"/>
        </w:rPr>
        <w:t xml:space="preserve">Неразгаданная тайна — в чащах леса…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>Поэтические представления русского народа о лесе, реке, тумане; отражение этих представлений в фольклоре и их развитие в русской поэзии и</w:t>
      </w:r>
      <w:r>
        <w:rPr>
          <w:sz w:val="28"/>
          <w:szCs w:val="28"/>
        </w:rPr>
        <w:t xml:space="preserve"> прозе. </w:t>
      </w:r>
      <w:proofErr w:type="gramStart"/>
      <w:r>
        <w:rPr>
          <w:sz w:val="28"/>
          <w:szCs w:val="28"/>
        </w:rPr>
        <w:t xml:space="preserve">Например: </w:t>
      </w:r>
      <w:r w:rsidRPr="005A7760">
        <w:rPr>
          <w:sz w:val="28"/>
          <w:szCs w:val="28"/>
        </w:rPr>
        <w:t xml:space="preserve"> </w:t>
      </w:r>
      <w:r w:rsidRPr="005A7760">
        <w:rPr>
          <w:b/>
          <w:bCs/>
          <w:sz w:val="28"/>
          <w:szCs w:val="28"/>
        </w:rPr>
        <w:t>В.</w:t>
      </w:r>
      <w:proofErr w:type="gramEnd"/>
      <w:r w:rsidRPr="005A7760">
        <w:rPr>
          <w:b/>
          <w:bCs/>
          <w:sz w:val="28"/>
          <w:szCs w:val="28"/>
        </w:rPr>
        <w:t xml:space="preserve"> П. Астафьев. </w:t>
      </w:r>
      <w:r w:rsidRPr="005A7760">
        <w:rPr>
          <w:sz w:val="28"/>
          <w:szCs w:val="28"/>
        </w:rPr>
        <w:t>«</w:t>
      </w:r>
      <w:proofErr w:type="spellStart"/>
      <w:proofErr w:type="gramStart"/>
      <w:r w:rsidRPr="005A7760">
        <w:rPr>
          <w:sz w:val="28"/>
          <w:szCs w:val="28"/>
        </w:rPr>
        <w:t>Зорькина</w:t>
      </w:r>
      <w:proofErr w:type="spellEnd"/>
      <w:r w:rsidRPr="005A77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A7760">
        <w:rPr>
          <w:sz w:val="28"/>
          <w:szCs w:val="28"/>
        </w:rPr>
        <w:t>песня</w:t>
      </w:r>
      <w:proofErr w:type="gramEnd"/>
      <w:r w:rsidRPr="005A7760">
        <w:rPr>
          <w:sz w:val="28"/>
          <w:szCs w:val="28"/>
        </w:rPr>
        <w:t>» (фрагмент).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sz w:val="28"/>
          <w:szCs w:val="28"/>
        </w:rPr>
        <w:t xml:space="preserve"> </w:t>
      </w:r>
      <w:r w:rsidRPr="005A7760">
        <w:rPr>
          <w:b/>
          <w:bCs/>
          <w:sz w:val="28"/>
          <w:szCs w:val="28"/>
        </w:rPr>
        <w:t xml:space="preserve">В. Д. Берестов. </w:t>
      </w:r>
      <w:r w:rsidRPr="005A7760">
        <w:rPr>
          <w:sz w:val="28"/>
          <w:szCs w:val="28"/>
        </w:rPr>
        <w:t xml:space="preserve">«У реки». </w:t>
      </w:r>
    </w:p>
    <w:p w:rsidR="005016BA" w:rsidRPr="005A7760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5A7760">
        <w:rPr>
          <w:b/>
          <w:bCs/>
          <w:sz w:val="28"/>
          <w:szCs w:val="28"/>
        </w:rPr>
        <w:t xml:space="preserve">И. С. Никитин. </w:t>
      </w:r>
      <w:r w:rsidRPr="005A7760">
        <w:rPr>
          <w:sz w:val="28"/>
          <w:szCs w:val="28"/>
        </w:rPr>
        <w:t xml:space="preserve">«Лес». </w:t>
      </w:r>
    </w:p>
    <w:p w:rsidR="005016BA" w:rsidRDefault="005016BA" w:rsidP="005016BA">
      <w:pPr>
        <w:spacing w:line="360" w:lineRule="auto"/>
        <w:rPr>
          <w:rFonts w:ascii="Times New Roman" w:hAnsi="Times New Roman"/>
          <w:sz w:val="28"/>
          <w:szCs w:val="28"/>
        </w:rPr>
      </w:pPr>
      <w:r w:rsidRPr="005A7760">
        <w:rPr>
          <w:rFonts w:ascii="Times New Roman" w:hAnsi="Times New Roman"/>
          <w:b/>
          <w:bCs/>
          <w:sz w:val="28"/>
          <w:szCs w:val="28"/>
        </w:rPr>
        <w:t xml:space="preserve">К. Г. Паустовский. </w:t>
      </w:r>
      <w:r w:rsidRPr="005A7760">
        <w:rPr>
          <w:rFonts w:ascii="Times New Roman" w:hAnsi="Times New Roman"/>
          <w:sz w:val="28"/>
          <w:szCs w:val="28"/>
        </w:rPr>
        <w:t>«Клад».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 xml:space="preserve">ПЛАНИРУЕМЫЕ ОБРАЗОВАТЕЛЬНЫЕ РЕЗУЛЬТАТЫ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 xml:space="preserve">ЛИЧНОСТНЫЕ РЕЗУЛЬТАТЫ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lastRenderedPageBreak/>
        <w:t xml:space="preserve"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 </w:t>
      </w:r>
      <w:r w:rsidRPr="000A5184">
        <w:rPr>
          <w:b/>
          <w:bCs/>
          <w:sz w:val="28"/>
          <w:szCs w:val="28"/>
        </w:rPr>
        <w:t>гражданско-патриотического воспитания</w:t>
      </w:r>
      <w:r w:rsidRPr="000A5184">
        <w:rPr>
          <w:sz w:val="28"/>
          <w:szCs w:val="28"/>
        </w:rPr>
        <w:t xml:space="preserve">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уважение к своему и другим народам, формируемое в том числе на основе примеров из художественных произведений и фольклора;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</w:t>
      </w:r>
      <w:proofErr w:type="spellStart"/>
      <w:r w:rsidRPr="000A5184">
        <w:rPr>
          <w:sz w:val="28"/>
          <w:szCs w:val="28"/>
        </w:rPr>
        <w:t>отражѐнных</w:t>
      </w:r>
      <w:proofErr w:type="spellEnd"/>
      <w:r w:rsidRPr="000A5184">
        <w:rPr>
          <w:sz w:val="28"/>
          <w:szCs w:val="28"/>
        </w:rPr>
        <w:t xml:space="preserve"> в фольклорных и художественных произведениях;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>духовно-нравственного воспитания</w:t>
      </w:r>
      <w:r w:rsidRPr="000A5184">
        <w:rPr>
          <w:sz w:val="28"/>
          <w:szCs w:val="28"/>
        </w:rPr>
        <w:t xml:space="preserve">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признание индивидуальности каждого человека с опорой на собственный жизненный и читательский опыт;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lastRenderedPageBreak/>
        <w:t xml:space="preserve">— 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 xml:space="preserve">эстетического воспитания: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стремление к самовыражению в разных видах художественной деятельности, в том числе в искусстве слова;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 xml:space="preserve">физического воспитания, формирования культуры здоровья и эмоционального благополучия: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 xml:space="preserve">трудового воспитания: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 xml:space="preserve">экологического воспитания: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бережное отношение к природе, формируемое в процессе работы с текстами;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неприятие действий, приносящих ей вред;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 xml:space="preserve">ценности научного познания: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первоначальные представления о научной картине мира, формируемые в том числе в процессе усвоения ряда литературоведческих понятий;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lastRenderedPageBreak/>
        <w:t xml:space="preserve">— 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 xml:space="preserve">МЕТАПРЕДМЕТНЫЕ РЕЗУЛЬТАТЫ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В результате изучения предмета «Литературное чтения на родном (русском) языке» у обучающегося будут сформированы следующие </w:t>
      </w:r>
      <w:r w:rsidRPr="000A5184">
        <w:rPr>
          <w:b/>
          <w:bCs/>
          <w:sz w:val="28"/>
          <w:szCs w:val="28"/>
        </w:rPr>
        <w:t xml:space="preserve">познавательные </w:t>
      </w:r>
      <w:r w:rsidRPr="000A5184">
        <w:rPr>
          <w:sz w:val="28"/>
          <w:szCs w:val="28"/>
        </w:rPr>
        <w:t xml:space="preserve">универсальные учебные действия.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 xml:space="preserve">Базовые логические действия: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сравнивать различные тексты, устанавливать основания для сравнения текстов, устанавливать аналогии текстов;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>— объедин</w:t>
      </w:r>
      <w:r>
        <w:rPr>
          <w:sz w:val="28"/>
          <w:szCs w:val="28"/>
        </w:rPr>
        <w:t>ять объекты (тексты) по определё</w:t>
      </w:r>
      <w:r w:rsidRPr="000A5184">
        <w:rPr>
          <w:sz w:val="28"/>
          <w:szCs w:val="28"/>
        </w:rPr>
        <w:t xml:space="preserve">нному признаку;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определять существенный признак для классификации пословиц, поговорок, фразеологизмов;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устанавливать причинно-следственные связи при анализе текста, делать выводы.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>Базовые исследовательские действия</w:t>
      </w:r>
      <w:r w:rsidRPr="000A5184">
        <w:rPr>
          <w:sz w:val="28"/>
          <w:szCs w:val="28"/>
        </w:rPr>
        <w:t xml:space="preserve">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 помощью учителя формулировать цель, планировать изменения собственного высказывания в соответствии с речевой ситуацией;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lastRenderedPageBreak/>
        <w:t xml:space="preserve">— сравнивать несколько вариантов выполнения задания, выбирать наиболее подходящий (на основе предложенных критериев); — проводить по предложенному плану несложное мини-исследование, выполнять по предложенному плану проектное задание;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формулировать выводы и подкреплять их доказательствами на основе результатов </w:t>
      </w:r>
      <w:proofErr w:type="spellStart"/>
      <w:r w:rsidRPr="000A5184">
        <w:rPr>
          <w:sz w:val="28"/>
          <w:szCs w:val="28"/>
        </w:rPr>
        <w:t>проведѐнного</w:t>
      </w:r>
      <w:proofErr w:type="spellEnd"/>
      <w:r w:rsidRPr="000A5184">
        <w:rPr>
          <w:sz w:val="28"/>
          <w:szCs w:val="28"/>
        </w:rPr>
        <w:t xml:space="preserve"> смыслового анализа текста; формулировать с помощью учителя вопросы в процессе анализа предложенного текстового материала;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прогнозировать возможное развитие процессов, событий и их последствия в аналогичных или сходных ситуациях.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 xml:space="preserve">Работа с информацией: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выбирать источник получения информации: нужный словарь, справочник для получения запрашиваемой информации, для уточнения;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согласно заданному алгоритму находить представленную в явном виде информацию в предложенном источнике: в словарях, справочниках;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распознавать достоверную и недостоверную информацию самостоятельно или на основании предложенного учителем способа </w:t>
      </w:r>
      <w:proofErr w:type="spellStart"/>
      <w:r w:rsidRPr="000A5184">
        <w:rPr>
          <w:sz w:val="28"/>
          <w:szCs w:val="28"/>
        </w:rPr>
        <w:t>еѐ</w:t>
      </w:r>
      <w:proofErr w:type="spellEnd"/>
      <w:r w:rsidRPr="000A5184">
        <w:rPr>
          <w:sz w:val="28"/>
          <w:szCs w:val="28"/>
        </w:rPr>
        <w:t xml:space="preserve"> проверки (обращаясь к словарям, справочникам, учебнику);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соблюдать с помощью взрослых (педагогических </w:t>
      </w:r>
      <w:proofErr w:type="gramStart"/>
      <w:r w:rsidRPr="000A5184">
        <w:rPr>
          <w:sz w:val="28"/>
          <w:szCs w:val="28"/>
        </w:rPr>
        <w:t xml:space="preserve">работ- </w:t>
      </w:r>
      <w:proofErr w:type="spellStart"/>
      <w:r w:rsidRPr="000A5184">
        <w:rPr>
          <w:sz w:val="28"/>
          <w:szCs w:val="28"/>
        </w:rPr>
        <w:t>ников</w:t>
      </w:r>
      <w:proofErr w:type="spellEnd"/>
      <w:proofErr w:type="gramEnd"/>
      <w:r w:rsidRPr="000A5184">
        <w:rPr>
          <w:sz w:val="28"/>
          <w:szCs w:val="28"/>
        </w:rPr>
        <w:t xml:space="preserve">, родителей, законных представителей) правила информационной безопасности при поиске информации в Интернете;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анализировать и создавать текстовую, графическую, видео, звуковую информацию в соответствии с учебной задачей;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понимать информацию, зафиксированную в виде таблиц, схем; самостоятельно создавать схемы, таблицы для представления результатов работы с текстами.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К концу обучения в начальной школе у обучающегося формируются </w:t>
      </w:r>
      <w:r w:rsidRPr="000A5184">
        <w:rPr>
          <w:b/>
          <w:bCs/>
          <w:sz w:val="28"/>
          <w:szCs w:val="28"/>
        </w:rPr>
        <w:t xml:space="preserve">коммуникативные </w:t>
      </w:r>
      <w:r w:rsidRPr="000A5184">
        <w:rPr>
          <w:sz w:val="28"/>
          <w:szCs w:val="28"/>
        </w:rPr>
        <w:t xml:space="preserve">универсальные учебные действия.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 xml:space="preserve">Общение: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lastRenderedPageBreak/>
        <w:t xml:space="preserve">— воспринимать и формулировать суждения, выражать эмоции в соответствии с целями и условиями общения в знакомой среде;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проявлять уважительное отношение к собеседнику, соблюдать правила ведения диалоги и дискуссии;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признавать возможность существования разных точек зрения;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корректно и аргументированно высказывать </w:t>
      </w:r>
      <w:proofErr w:type="spellStart"/>
      <w:r w:rsidRPr="000A5184">
        <w:rPr>
          <w:sz w:val="28"/>
          <w:szCs w:val="28"/>
        </w:rPr>
        <w:t>своѐ</w:t>
      </w:r>
      <w:proofErr w:type="spellEnd"/>
      <w:r w:rsidRPr="000A5184">
        <w:rPr>
          <w:sz w:val="28"/>
          <w:szCs w:val="28"/>
        </w:rPr>
        <w:t xml:space="preserve"> мнение;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строить речевое высказывание в соответствии с поставленной задачей;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создавать устные и письменные тексты (описание, рассуждение, повествование) в соответствии с речевой ситуацией;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подбирать иллюстративный материал (рисунки, фото, плакаты) к тексту выступления.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 xml:space="preserve">Совместная деятельность: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формулировать краткосрочные и долгосрочные цели (индивидуальные с </w:t>
      </w:r>
      <w:r>
        <w:rPr>
          <w:sz w:val="28"/>
          <w:szCs w:val="28"/>
        </w:rPr>
        <w:t>учё</w:t>
      </w:r>
      <w:r w:rsidRPr="000A5184">
        <w:rPr>
          <w:sz w:val="28"/>
          <w:szCs w:val="28"/>
        </w:rPr>
        <w:t xml:space="preserve">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— принимать цель совместной деятельности, коллективно строить действия по </w:t>
      </w:r>
      <w:proofErr w:type="spellStart"/>
      <w:r w:rsidRPr="000A5184">
        <w:rPr>
          <w:sz w:val="28"/>
          <w:szCs w:val="28"/>
        </w:rPr>
        <w:t>еѐ</w:t>
      </w:r>
      <w:proofErr w:type="spellEnd"/>
      <w:r w:rsidRPr="000A5184">
        <w:rPr>
          <w:sz w:val="28"/>
          <w:szCs w:val="28"/>
        </w:rPr>
        <w:t xml:space="preserve"> достижению: распределять роли, договариваться, обсуждать процесс и результат совместной работы;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проявлять готовность руководить, выполнять поручения, подчиняться, самостоятельно разрешать конфликты;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ответственно выполнять свою часть </w:t>
      </w:r>
      <w:proofErr w:type="gramStart"/>
      <w:r w:rsidRPr="000A5184">
        <w:rPr>
          <w:sz w:val="28"/>
          <w:szCs w:val="28"/>
        </w:rPr>
        <w:t>работы;.</w:t>
      </w:r>
      <w:proofErr w:type="gramEnd"/>
      <w:r w:rsidRPr="000A5184">
        <w:rPr>
          <w:sz w:val="28"/>
          <w:szCs w:val="28"/>
        </w:rPr>
        <w:t xml:space="preserve"> оценивать свой вклад в общий результат;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выполнять совместные проектные задания с опорой на предложенные образцы.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К концу обучения в начальной школе у обучающегося формируются </w:t>
      </w:r>
      <w:r w:rsidRPr="000A5184">
        <w:rPr>
          <w:b/>
          <w:bCs/>
          <w:sz w:val="28"/>
          <w:szCs w:val="28"/>
        </w:rPr>
        <w:t xml:space="preserve">регулятивные </w:t>
      </w:r>
      <w:r w:rsidRPr="000A5184">
        <w:rPr>
          <w:sz w:val="28"/>
          <w:szCs w:val="28"/>
        </w:rPr>
        <w:t xml:space="preserve">универсальные учебные действия.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lastRenderedPageBreak/>
        <w:t xml:space="preserve">Самоорганизация: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планировать действия по решению учебной задачи для получения результата;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выстраивать последовательность выбранных действий.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>Самоконтроль</w:t>
      </w:r>
      <w:r w:rsidRPr="000A5184">
        <w:rPr>
          <w:sz w:val="28"/>
          <w:szCs w:val="28"/>
        </w:rPr>
        <w:t xml:space="preserve">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устанавливать причины успеха/неудач учебной деятельности;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корректировать свои учебные действия для преодоления речевых ошибок и ошибок, связанных с анализом текстов;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соотносить результат деятельности с поставленной учебной задачей по анализу текстов;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находить ошибку, допущенную при работе с текстами;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сравнивать результаты своей деятельности и деятельности одноклассников, объективно оценивать их по предложенным критериям.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b/>
          <w:bCs/>
          <w:sz w:val="28"/>
          <w:szCs w:val="28"/>
        </w:rPr>
        <w:t xml:space="preserve">ПРЕДМЕТНЫЕ РЕЗУЛЬТАТЫ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К концу обучения в </w:t>
      </w:r>
      <w:r w:rsidRPr="000A5184">
        <w:rPr>
          <w:b/>
          <w:bCs/>
          <w:sz w:val="28"/>
          <w:szCs w:val="28"/>
        </w:rPr>
        <w:t xml:space="preserve">1 классе </w:t>
      </w:r>
      <w:r w:rsidRPr="000A5184">
        <w:rPr>
          <w:sz w:val="28"/>
          <w:szCs w:val="28"/>
        </w:rPr>
        <w:t xml:space="preserve">обучающийся </w:t>
      </w:r>
      <w:r w:rsidRPr="000A5184">
        <w:rPr>
          <w:b/>
          <w:bCs/>
          <w:sz w:val="28"/>
          <w:szCs w:val="28"/>
        </w:rPr>
        <w:t xml:space="preserve">научится: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осознавать значимость чтения родной русской литературы для познания себя, мира, национальной истории и культуры;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— владеть элементарными приё</w:t>
      </w:r>
      <w:r w:rsidRPr="000A5184">
        <w:rPr>
          <w:sz w:val="28"/>
          <w:szCs w:val="28"/>
        </w:rPr>
        <w:t xml:space="preserve">мами интерпретации произведений русской литературы;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использовать словарь учебника для получения дополнительной информации о значении слова;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читать наизусть стихотворные произведения по собственному выбору.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К концу обучения во </w:t>
      </w:r>
      <w:r w:rsidRPr="000A5184">
        <w:rPr>
          <w:b/>
          <w:bCs/>
          <w:sz w:val="28"/>
          <w:szCs w:val="28"/>
        </w:rPr>
        <w:t xml:space="preserve">2 </w:t>
      </w:r>
      <w:proofErr w:type="gramStart"/>
      <w:r w:rsidRPr="000A5184">
        <w:rPr>
          <w:b/>
          <w:bCs/>
          <w:sz w:val="28"/>
          <w:szCs w:val="28"/>
        </w:rPr>
        <w:t xml:space="preserve">классе </w:t>
      </w:r>
      <w:r>
        <w:rPr>
          <w:b/>
          <w:bCs/>
          <w:sz w:val="28"/>
          <w:szCs w:val="28"/>
        </w:rPr>
        <w:t xml:space="preserve"> </w:t>
      </w:r>
      <w:r w:rsidRPr="000A5184"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</w:t>
      </w:r>
      <w:r w:rsidRPr="000A5184">
        <w:rPr>
          <w:sz w:val="28"/>
          <w:szCs w:val="28"/>
        </w:rPr>
        <w:t xml:space="preserve"> </w:t>
      </w:r>
      <w:r w:rsidRPr="000A5184">
        <w:rPr>
          <w:b/>
          <w:bCs/>
          <w:sz w:val="28"/>
          <w:szCs w:val="28"/>
        </w:rPr>
        <w:t xml:space="preserve">научится: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ориентироваться в нравственном </w:t>
      </w:r>
      <w:proofErr w:type="gramStart"/>
      <w:r w:rsidRPr="000A5184">
        <w:rPr>
          <w:sz w:val="28"/>
          <w:szCs w:val="28"/>
        </w:rPr>
        <w:t xml:space="preserve">содержании </w:t>
      </w:r>
      <w:r>
        <w:rPr>
          <w:sz w:val="28"/>
          <w:szCs w:val="28"/>
        </w:rPr>
        <w:t xml:space="preserve"> </w:t>
      </w:r>
      <w:r w:rsidRPr="000A5184">
        <w:rPr>
          <w:sz w:val="28"/>
          <w:szCs w:val="28"/>
        </w:rPr>
        <w:t>прочитанного</w:t>
      </w:r>
      <w:proofErr w:type="gramEnd"/>
      <w:r w:rsidRPr="000A5184">
        <w:rPr>
          <w:sz w:val="28"/>
          <w:szCs w:val="28"/>
        </w:rPr>
        <w:t xml:space="preserve">, соотносить поступки героев с нравственными нормами;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lastRenderedPageBreak/>
        <w:t xml:space="preserve">— владеть элементарными представлениями о национальном своеобразии метафор, олицетворений, эпитетов и видеть в тексте -данные средства художественной выразительности;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совершенствовать в процессе чтения произведений русской литературы читательские умения: читать вслух и про себя, </w:t>
      </w:r>
      <w:r>
        <w:rPr>
          <w:sz w:val="28"/>
          <w:szCs w:val="28"/>
        </w:rPr>
        <w:t>— владеть элементарными приё</w:t>
      </w:r>
      <w:r w:rsidRPr="000A5184">
        <w:rPr>
          <w:sz w:val="28"/>
          <w:szCs w:val="28"/>
        </w:rPr>
        <w:t xml:space="preserve">мами интерпретации художественных и учебных текстов;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обогащать собственный круг чтения;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соотносить впечатления от прочитанных и прослушанных произведений с впечатлениями от других видов искусства.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К концу обучения в </w:t>
      </w:r>
      <w:r w:rsidRPr="000A5184">
        <w:rPr>
          <w:b/>
          <w:bCs/>
          <w:sz w:val="28"/>
          <w:szCs w:val="28"/>
        </w:rPr>
        <w:t xml:space="preserve">3 </w:t>
      </w:r>
      <w:proofErr w:type="gramStart"/>
      <w:r w:rsidRPr="000A5184">
        <w:rPr>
          <w:b/>
          <w:bCs/>
          <w:sz w:val="28"/>
          <w:szCs w:val="28"/>
        </w:rPr>
        <w:t xml:space="preserve">классе </w:t>
      </w:r>
      <w:r>
        <w:rPr>
          <w:b/>
          <w:bCs/>
          <w:sz w:val="28"/>
          <w:szCs w:val="28"/>
        </w:rPr>
        <w:t xml:space="preserve"> </w:t>
      </w:r>
      <w:r w:rsidRPr="000A5184">
        <w:rPr>
          <w:sz w:val="28"/>
          <w:szCs w:val="28"/>
        </w:rPr>
        <w:t>обучающийся</w:t>
      </w:r>
      <w:proofErr w:type="gramEnd"/>
      <w:r w:rsidRPr="000A51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A5184">
        <w:rPr>
          <w:b/>
          <w:bCs/>
          <w:sz w:val="28"/>
          <w:szCs w:val="28"/>
        </w:rPr>
        <w:t xml:space="preserve">научится: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осознавать коммуникативно-эстетические возможности русского языка на основе изучения произведений русской литературы;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осознавать родную литературу как национально-культурную ценность народа, как средство сохранения и передачи нравственных ценностей и традиций;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давать и обосновывать нравственную оценку поступков героев;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совершенствовать в процессе чтения произведений русской литературы читательские умения: читать вслух и про </w:t>
      </w:r>
      <w:r>
        <w:rPr>
          <w:sz w:val="28"/>
          <w:szCs w:val="28"/>
        </w:rPr>
        <w:t>себя, владеть элементарными приё</w:t>
      </w:r>
      <w:r w:rsidRPr="000A5184">
        <w:rPr>
          <w:sz w:val="28"/>
          <w:szCs w:val="28"/>
        </w:rPr>
        <w:t xml:space="preserve">мами интерпретации и анализа художественных, научно-популярных и учебных текстов;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>— 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</w:t>
      </w:r>
      <w:r>
        <w:rPr>
          <w:sz w:val="28"/>
          <w:szCs w:val="28"/>
        </w:rPr>
        <w:t>итанного или прослушанного с учё</w:t>
      </w:r>
      <w:r w:rsidRPr="000A5184">
        <w:rPr>
          <w:sz w:val="28"/>
          <w:szCs w:val="28"/>
        </w:rPr>
        <w:t xml:space="preserve">том специфики текста в виде </w:t>
      </w:r>
      <w:r w:rsidRPr="000A5184">
        <w:rPr>
          <w:sz w:val="28"/>
          <w:szCs w:val="28"/>
        </w:rPr>
        <w:lastRenderedPageBreak/>
        <w:t xml:space="preserve">пересказа (полного или краткого), пересказывать литературное произведение от имени одного из действующих лиц; </w:t>
      </w:r>
    </w:p>
    <w:p w:rsidR="005016BA" w:rsidRPr="000A5184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0A5184">
        <w:rPr>
          <w:sz w:val="28"/>
          <w:szCs w:val="28"/>
        </w:rPr>
        <w:t xml:space="preserve">— пользоваться справочными источниками для понимания текста и получения дополнительной информации. </w:t>
      </w: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Default="005016BA" w:rsidP="005016BA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A5184">
        <w:rPr>
          <w:rFonts w:ascii="Times New Roman" w:hAnsi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5016BA" w:rsidRPr="000B7E31" w:rsidRDefault="005016BA" w:rsidP="005016BA">
      <w:pPr>
        <w:pStyle w:val="Default"/>
        <w:jc w:val="center"/>
      </w:pPr>
    </w:p>
    <w:p w:rsidR="005016BA" w:rsidRPr="00D101B8" w:rsidRDefault="005016BA" w:rsidP="005016BA">
      <w:pPr>
        <w:tabs>
          <w:tab w:val="left" w:pos="52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01B8">
        <w:rPr>
          <w:rFonts w:ascii="Times New Roman" w:hAnsi="Times New Roman"/>
          <w:b/>
          <w:sz w:val="28"/>
          <w:szCs w:val="28"/>
        </w:rPr>
        <w:t>1 класс</w:t>
      </w:r>
    </w:p>
    <w:tbl>
      <w:tblPr>
        <w:tblStyle w:val="a3"/>
        <w:tblW w:w="10774" w:type="dxa"/>
        <w:tblInd w:w="-885" w:type="dxa"/>
        <w:tblLook w:val="04A0" w:firstRow="1" w:lastRow="0" w:firstColumn="1" w:lastColumn="0" w:noHBand="0" w:noVBand="1"/>
      </w:tblPr>
      <w:tblGrid>
        <w:gridCol w:w="709"/>
        <w:gridCol w:w="3828"/>
        <w:gridCol w:w="1713"/>
        <w:gridCol w:w="4524"/>
      </w:tblGrid>
      <w:tr w:rsidR="005016BA" w:rsidRPr="000B7E31" w:rsidTr="00C43FF1">
        <w:tc>
          <w:tcPr>
            <w:tcW w:w="709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828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раздела 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Количество  часов</w:t>
            </w:r>
          </w:p>
        </w:tc>
        <w:tc>
          <w:tcPr>
            <w:tcW w:w="4524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ЦОР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ЭОР</w:t>
            </w:r>
          </w:p>
        </w:tc>
      </w:tr>
      <w:tr w:rsidR="005016BA" w:rsidRPr="000B7E31" w:rsidTr="00C43FF1">
        <w:tc>
          <w:tcPr>
            <w:tcW w:w="709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bCs/>
                <w:sz w:val="28"/>
                <w:szCs w:val="28"/>
              </w:rPr>
              <w:t>Мир детства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524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709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828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Я и книги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24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4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  <w:p w:rsidR="005016BA" w:rsidRPr="00585F30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709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3828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Я взрослею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24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5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  <w:p w:rsidR="005016BA" w:rsidRPr="00585F30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709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3828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Я фантазирую и мечтаю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24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6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  <w:p w:rsidR="005016BA" w:rsidRPr="00585F30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709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bCs/>
                <w:sz w:val="28"/>
                <w:szCs w:val="28"/>
              </w:rPr>
              <w:t>Россия — Родина моя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4524" w:type="dxa"/>
          </w:tcPr>
          <w:p w:rsidR="005016BA" w:rsidRPr="00585F30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709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828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Cs/>
                <w:sz w:val="28"/>
                <w:szCs w:val="28"/>
              </w:rPr>
              <w:t>Что мы Родиной зовём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24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7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585F30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709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3828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Cs/>
                <w:sz w:val="28"/>
                <w:szCs w:val="28"/>
              </w:rPr>
              <w:t>О родной природе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24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8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  <w:p w:rsidR="005016BA" w:rsidRPr="00585F30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709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Итого: 17 часов</w:t>
            </w:r>
          </w:p>
        </w:tc>
        <w:tc>
          <w:tcPr>
            <w:tcW w:w="4524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16BA" w:rsidRPr="000B7E31" w:rsidRDefault="005016BA" w:rsidP="005016BA">
      <w:pPr>
        <w:tabs>
          <w:tab w:val="left" w:pos="5235"/>
        </w:tabs>
        <w:spacing w:line="240" w:lineRule="auto"/>
        <w:jc w:val="center"/>
        <w:rPr>
          <w:rFonts w:ascii="Times New Roman" w:hAnsi="Times New Roman"/>
          <w:b/>
        </w:rPr>
      </w:pPr>
    </w:p>
    <w:p w:rsidR="005016BA" w:rsidRPr="000B7E31" w:rsidRDefault="005016BA" w:rsidP="005016BA">
      <w:pPr>
        <w:pStyle w:val="Default"/>
        <w:jc w:val="center"/>
      </w:pPr>
    </w:p>
    <w:p w:rsidR="005016BA" w:rsidRPr="00D101B8" w:rsidRDefault="005016BA" w:rsidP="005016BA">
      <w:pPr>
        <w:tabs>
          <w:tab w:val="left" w:pos="52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01B8">
        <w:rPr>
          <w:rFonts w:ascii="Times New Roman" w:hAnsi="Times New Roman"/>
          <w:b/>
          <w:sz w:val="28"/>
          <w:szCs w:val="28"/>
        </w:rPr>
        <w:t>2  класс</w:t>
      </w:r>
      <w:proofErr w:type="gramEnd"/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677"/>
        <w:gridCol w:w="3806"/>
        <w:gridCol w:w="1713"/>
        <w:gridCol w:w="4175"/>
      </w:tblGrid>
      <w:tr w:rsidR="005016BA" w:rsidRPr="000B7E31" w:rsidTr="00C43FF1">
        <w:tc>
          <w:tcPr>
            <w:tcW w:w="685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024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раздела 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Количество  часов</w:t>
            </w:r>
          </w:p>
        </w:tc>
        <w:tc>
          <w:tcPr>
            <w:tcW w:w="4175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ЦОР</w:t>
            </w:r>
          </w:p>
        </w:tc>
      </w:tr>
      <w:tr w:rsidR="005016BA" w:rsidRPr="000B7E31" w:rsidTr="00C43FF1">
        <w:tc>
          <w:tcPr>
            <w:tcW w:w="685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bCs/>
                <w:sz w:val="28"/>
                <w:szCs w:val="28"/>
              </w:rPr>
              <w:t>Мир детства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4175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685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024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Я и книги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75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9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685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024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Я взрослею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75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10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685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024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Я фантазирую и мечтаю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75" w:type="dxa"/>
          </w:tcPr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http://www.schoolcollection.edu.ru </w:t>
            </w:r>
          </w:p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685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4024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Я  и  моя семья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75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11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685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024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bCs/>
                <w:sz w:val="28"/>
                <w:szCs w:val="28"/>
              </w:rPr>
              <w:t>Россия — Родина моя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4175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685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024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Cs/>
                <w:sz w:val="28"/>
                <w:szCs w:val="28"/>
              </w:rPr>
              <w:t>Родная страна во все времена сынами сильна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75" w:type="dxa"/>
          </w:tcPr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http://www.schoolcollection.edu.ru </w:t>
            </w:r>
          </w:p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685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024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Cs/>
                <w:sz w:val="28"/>
                <w:szCs w:val="28"/>
              </w:rPr>
              <w:t>Народные праздники, связанные с временами года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75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12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685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024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Cs/>
                <w:sz w:val="28"/>
                <w:szCs w:val="28"/>
              </w:rPr>
              <w:t>О родной природе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75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13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685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4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13" w:type="dxa"/>
          </w:tcPr>
          <w:p w:rsidR="005016B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 xml:space="preserve">Итого: </w:t>
            </w:r>
          </w:p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17 часов</w:t>
            </w:r>
          </w:p>
        </w:tc>
        <w:tc>
          <w:tcPr>
            <w:tcW w:w="4175" w:type="dxa"/>
          </w:tcPr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5016BA" w:rsidRDefault="005016BA" w:rsidP="005016B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016BA" w:rsidRPr="000B7E31" w:rsidRDefault="005016BA" w:rsidP="005016BA">
      <w:pPr>
        <w:pStyle w:val="Default"/>
        <w:jc w:val="center"/>
      </w:pPr>
    </w:p>
    <w:p w:rsidR="005016BA" w:rsidRPr="00D101B8" w:rsidRDefault="005016BA" w:rsidP="005016BA">
      <w:pPr>
        <w:tabs>
          <w:tab w:val="left" w:pos="52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01B8">
        <w:rPr>
          <w:rFonts w:ascii="Times New Roman" w:hAnsi="Times New Roman"/>
          <w:b/>
          <w:sz w:val="28"/>
          <w:szCs w:val="28"/>
        </w:rPr>
        <w:t>3  класс</w:t>
      </w:r>
      <w:proofErr w:type="gramEnd"/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697"/>
        <w:gridCol w:w="3758"/>
        <w:gridCol w:w="1713"/>
        <w:gridCol w:w="4203"/>
      </w:tblGrid>
      <w:tr w:rsidR="005016BA" w:rsidRPr="000B7E31" w:rsidTr="00C43FF1">
        <w:tc>
          <w:tcPr>
            <w:tcW w:w="708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970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раздела 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Количество  часов</w:t>
            </w:r>
          </w:p>
        </w:tc>
        <w:tc>
          <w:tcPr>
            <w:tcW w:w="4206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ЦОР</w:t>
            </w:r>
          </w:p>
        </w:tc>
      </w:tr>
      <w:tr w:rsidR="005016BA" w:rsidRPr="000B7E31" w:rsidTr="00C43FF1">
        <w:tc>
          <w:tcPr>
            <w:tcW w:w="708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970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bCs/>
                <w:sz w:val="28"/>
                <w:szCs w:val="28"/>
              </w:rPr>
              <w:t>Мир детства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7E31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4206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708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970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Я и книги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06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14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</w:tc>
      </w:tr>
      <w:tr w:rsidR="005016BA" w:rsidRPr="000B7E31" w:rsidTr="00C43FF1">
        <w:tc>
          <w:tcPr>
            <w:tcW w:w="708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3970" w:type="dxa"/>
          </w:tcPr>
          <w:p w:rsidR="005016BA" w:rsidRPr="000B7E31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Я взрослею</w:t>
            </w:r>
          </w:p>
        </w:tc>
        <w:tc>
          <w:tcPr>
            <w:tcW w:w="1713" w:type="dxa"/>
          </w:tcPr>
          <w:p w:rsidR="005016BA" w:rsidRPr="000B7E31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E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06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15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</w:tc>
      </w:tr>
      <w:tr w:rsidR="005016BA" w:rsidRPr="00F0115A" w:rsidTr="00C43FF1">
        <w:tc>
          <w:tcPr>
            <w:tcW w:w="708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15A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3970" w:type="dxa"/>
          </w:tcPr>
          <w:p w:rsidR="005016BA" w:rsidRPr="00F0115A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F0115A">
              <w:rPr>
                <w:rFonts w:ascii="Times New Roman" w:hAnsi="Times New Roman"/>
                <w:sz w:val="28"/>
                <w:szCs w:val="28"/>
              </w:rPr>
              <w:t>Я фантазирую и мечтаю</w:t>
            </w:r>
          </w:p>
        </w:tc>
        <w:tc>
          <w:tcPr>
            <w:tcW w:w="1713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15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06" w:type="dxa"/>
          </w:tcPr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http://www.schoolcollection.edu.ru </w:t>
            </w: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</w:tc>
      </w:tr>
      <w:tr w:rsidR="005016BA" w:rsidRPr="00F0115A" w:rsidTr="00C43FF1">
        <w:tc>
          <w:tcPr>
            <w:tcW w:w="708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15A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3970" w:type="dxa"/>
          </w:tcPr>
          <w:p w:rsidR="005016BA" w:rsidRPr="00F0115A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F0115A">
              <w:rPr>
                <w:rFonts w:ascii="Times New Roman" w:hAnsi="Times New Roman"/>
                <w:sz w:val="28"/>
                <w:szCs w:val="28"/>
              </w:rPr>
              <w:t>Я  и  моя семья</w:t>
            </w:r>
          </w:p>
        </w:tc>
        <w:tc>
          <w:tcPr>
            <w:tcW w:w="1713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15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06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16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</w:tc>
      </w:tr>
      <w:tr w:rsidR="005016BA" w:rsidRPr="00F0115A" w:rsidTr="00C43FF1">
        <w:tc>
          <w:tcPr>
            <w:tcW w:w="708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115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970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115A">
              <w:rPr>
                <w:rFonts w:ascii="Times New Roman" w:hAnsi="Times New Roman"/>
                <w:b/>
                <w:bCs/>
                <w:sz w:val="28"/>
                <w:szCs w:val="28"/>
              </w:rPr>
              <w:t>Россия — Родина моя</w:t>
            </w:r>
          </w:p>
        </w:tc>
        <w:tc>
          <w:tcPr>
            <w:tcW w:w="1713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115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4206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6BA" w:rsidRPr="00F0115A" w:rsidTr="00C43FF1">
        <w:tc>
          <w:tcPr>
            <w:tcW w:w="708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15A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970" w:type="dxa"/>
          </w:tcPr>
          <w:p w:rsidR="005016BA" w:rsidRPr="00F0115A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0115A">
              <w:rPr>
                <w:rFonts w:ascii="Times New Roman" w:hAnsi="Times New Roman"/>
                <w:bCs/>
                <w:sz w:val="28"/>
                <w:szCs w:val="28"/>
              </w:rPr>
              <w:t>Родная страна во все времена сынами сильна</w:t>
            </w:r>
          </w:p>
        </w:tc>
        <w:tc>
          <w:tcPr>
            <w:tcW w:w="1713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15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06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17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</w:tc>
      </w:tr>
      <w:tr w:rsidR="005016BA" w:rsidRPr="00F0115A" w:rsidTr="00C43FF1">
        <w:tc>
          <w:tcPr>
            <w:tcW w:w="708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15A">
              <w:rPr>
                <w:rFonts w:ascii="Times New Roman" w:hAnsi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3970" w:type="dxa"/>
          </w:tcPr>
          <w:p w:rsidR="005016BA" w:rsidRPr="00F0115A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0115A">
              <w:rPr>
                <w:rFonts w:ascii="Times New Roman" w:hAnsi="Times New Roman"/>
                <w:bCs/>
                <w:sz w:val="28"/>
                <w:szCs w:val="28"/>
              </w:rPr>
              <w:t>От праздника  к  празднику</w:t>
            </w:r>
          </w:p>
        </w:tc>
        <w:tc>
          <w:tcPr>
            <w:tcW w:w="1713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15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06" w:type="dxa"/>
          </w:tcPr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http://www.schoolcollection.edu.ru </w:t>
            </w: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</w:tc>
      </w:tr>
      <w:tr w:rsidR="005016BA" w:rsidRPr="00F0115A" w:rsidTr="00C43FF1">
        <w:tc>
          <w:tcPr>
            <w:tcW w:w="708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15A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3970" w:type="dxa"/>
          </w:tcPr>
          <w:p w:rsidR="005016BA" w:rsidRPr="00F0115A" w:rsidRDefault="005016BA" w:rsidP="00C43FF1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  <w:r w:rsidRPr="00F0115A">
              <w:rPr>
                <w:rFonts w:ascii="Times New Roman" w:hAnsi="Times New Roman"/>
                <w:bCs/>
                <w:sz w:val="28"/>
                <w:szCs w:val="28"/>
              </w:rPr>
              <w:t>О родной природе</w:t>
            </w:r>
          </w:p>
        </w:tc>
        <w:tc>
          <w:tcPr>
            <w:tcW w:w="1713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15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06" w:type="dxa"/>
          </w:tcPr>
          <w:p w:rsidR="005016BA" w:rsidRDefault="005016BA" w:rsidP="00C43FF1">
            <w:pPr>
              <w:pStyle w:val="Default"/>
              <w:rPr>
                <w:sz w:val="28"/>
                <w:szCs w:val="28"/>
              </w:rPr>
            </w:pPr>
            <w:r w:rsidRPr="00585F30">
              <w:rPr>
                <w:sz w:val="28"/>
                <w:szCs w:val="28"/>
              </w:rPr>
              <w:t xml:space="preserve">единая коллекция цифровых образовательных ресурсов </w:t>
            </w:r>
            <w:hyperlink r:id="rId18" w:history="1">
              <w:r w:rsidRPr="00C8415C">
                <w:rPr>
                  <w:rStyle w:val="a4"/>
                  <w:sz w:val="28"/>
                  <w:szCs w:val="28"/>
                </w:rPr>
                <w:t>http://www.schoolcollection.edu.ru</w:t>
              </w:r>
            </w:hyperlink>
            <w:r w:rsidRPr="00585F30">
              <w:rPr>
                <w:sz w:val="28"/>
                <w:szCs w:val="28"/>
              </w:rPr>
              <w:t xml:space="preserve"> </w:t>
            </w: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  <w:p w:rsidR="005016BA" w:rsidRPr="00585F30" w:rsidRDefault="005016BA" w:rsidP="00C43FF1">
            <w:pPr>
              <w:pStyle w:val="Default"/>
              <w:rPr>
                <w:sz w:val="28"/>
                <w:szCs w:val="28"/>
              </w:rPr>
            </w:pPr>
          </w:p>
        </w:tc>
      </w:tr>
      <w:tr w:rsidR="005016BA" w:rsidRPr="00F0115A" w:rsidTr="00C43FF1">
        <w:tc>
          <w:tcPr>
            <w:tcW w:w="708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115A">
              <w:rPr>
                <w:rFonts w:ascii="Times New Roman" w:hAnsi="Times New Roman"/>
                <w:b/>
                <w:sz w:val="28"/>
                <w:szCs w:val="28"/>
              </w:rPr>
              <w:t>Итого: 17 часов</w:t>
            </w:r>
          </w:p>
        </w:tc>
        <w:tc>
          <w:tcPr>
            <w:tcW w:w="4206" w:type="dxa"/>
          </w:tcPr>
          <w:p w:rsidR="005016BA" w:rsidRPr="00F0115A" w:rsidRDefault="005016BA" w:rsidP="00C43FF1">
            <w:pPr>
              <w:tabs>
                <w:tab w:val="left" w:pos="52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16BA" w:rsidRPr="00770C9F" w:rsidRDefault="005016BA" w:rsidP="005016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016BA" w:rsidRPr="00770C9F" w:rsidRDefault="005016BA" w:rsidP="005016BA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70C9F">
        <w:rPr>
          <w:rFonts w:ascii="Times New Roman" w:hAnsi="Times New Roman"/>
          <w:b/>
          <w:bCs/>
          <w:sz w:val="28"/>
          <w:szCs w:val="28"/>
        </w:rPr>
        <w:t>УЧЕБНО-МЕТОДИЧЕСКОЕ ОБЕСПЕЧЕНИЕ ОБРАЗОВАТЕЛЬНОГО ПРОЦЕССА</w:t>
      </w:r>
    </w:p>
    <w:p w:rsidR="005016BA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770C9F">
        <w:rPr>
          <w:rFonts w:ascii="Times New Roman" w:hAnsi="Times New Roman"/>
          <w:b/>
          <w:bCs/>
          <w:sz w:val="28"/>
          <w:szCs w:val="28"/>
        </w:rPr>
        <w:t xml:space="preserve">Учебники </w:t>
      </w:r>
    </w:p>
    <w:p w:rsidR="005016BA" w:rsidRPr="00770C9F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770C9F">
        <w:rPr>
          <w:rFonts w:ascii="Times New Roman" w:hAnsi="Times New Roman"/>
          <w:sz w:val="28"/>
          <w:szCs w:val="28"/>
        </w:rPr>
        <w:t xml:space="preserve">«Литературное чтение </w:t>
      </w:r>
      <w:proofErr w:type="gramStart"/>
      <w:r w:rsidRPr="00770C9F">
        <w:rPr>
          <w:rFonts w:ascii="Times New Roman" w:hAnsi="Times New Roman"/>
          <w:sz w:val="28"/>
          <w:szCs w:val="28"/>
        </w:rPr>
        <w:t>на  родном</w:t>
      </w:r>
      <w:proofErr w:type="gramEnd"/>
      <w:r w:rsidRPr="00770C9F">
        <w:rPr>
          <w:rFonts w:ascii="Times New Roman" w:hAnsi="Times New Roman"/>
          <w:sz w:val="28"/>
          <w:szCs w:val="28"/>
        </w:rPr>
        <w:t xml:space="preserve"> русском  языке» для 1-3 классов. Авторы: О.М. </w:t>
      </w:r>
      <w:proofErr w:type="spellStart"/>
      <w:proofErr w:type="gramStart"/>
      <w:r w:rsidRPr="00770C9F">
        <w:rPr>
          <w:rFonts w:ascii="Times New Roman" w:hAnsi="Times New Roman"/>
          <w:sz w:val="28"/>
          <w:szCs w:val="28"/>
        </w:rPr>
        <w:t>Александрова,М.И</w:t>
      </w:r>
      <w:proofErr w:type="spellEnd"/>
      <w:r w:rsidRPr="00770C9F">
        <w:rPr>
          <w:rFonts w:ascii="Times New Roman" w:hAnsi="Times New Roman"/>
          <w:sz w:val="28"/>
          <w:szCs w:val="28"/>
        </w:rPr>
        <w:t>.</w:t>
      </w:r>
      <w:proofErr w:type="gramEnd"/>
      <w:r w:rsidRPr="00770C9F">
        <w:rPr>
          <w:rFonts w:ascii="Times New Roman" w:hAnsi="Times New Roman"/>
          <w:sz w:val="28"/>
          <w:szCs w:val="28"/>
        </w:rPr>
        <w:t xml:space="preserve"> Кузнецова и др., Москва, Просвещение. 2021 год.</w:t>
      </w:r>
    </w:p>
    <w:p w:rsidR="005016BA" w:rsidRPr="00770C9F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770C9F">
        <w:rPr>
          <w:rFonts w:ascii="Times New Roman" w:hAnsi="Times New Roman"/>
          <w:b/>
          <w:bCs/>
          <w:sz w:val="28"/>
          <w:szCs w:val="28"/>
        </w:rPr>
        <w:t>МЕТОДИЧЕСКИЕ МАТЕРИАЛЫ ДЛЯ УЧИТЕЛЯ</w:t>
      </w:r>
    </w:p>
    <w:p w:rsidR="005016BA" w:rsidRPr="00770C9F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770C9F">
        <w:rPr>
          <w:b/>
          <w:bCs/>
          <w:sz w:val="28"/>
          <w:szCs w:val="28"/>
        </w:rPr>
        <w:t xml:space="preserve">1 КЛАСС </w:t>
      </w:r>
    </w:p>
    <w:p w:rsidR="005016BA" w:rsidRPr="00770C9F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770C9F">
        <w:rPr>
          <w:sz w:val="28"/>
          <w:szCs w:val="28"/>
        </w:rPr>
        <w:t xml:space="preserve">Методические рекомендации Поурочное планирование </w:t>
      </w:r>
    </w:p>
    <w:p w:rsidR="005016BA" w:rsidRPr="00770C9F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770C9F">
        <w:rPr>
          <w:b/>
          <w:bCs/>
          <w:sz w:val="28"/>
          <w:szCs w:val="28"/>
        </w:rPr>
        <w:t xml:space="preserve">2 КЛАСС </w:t>
      </w:r>
    </w:p>
    <w:p w:rsidR="005016BA" w:rsidRPr="00770C9F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770C9F">
        <w:rPr>
          <w:sz w:val="28"/>
          <w:szCs w:val="28"/>
        </w:rPr>
        <w:t xml:space="preserve">Методические рекомендации Поурочное планирование </w:t>
      </w:r>
    </w:p>
    <w:p w:rsidR="005016BA" w:rsidRPr="00770C9F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770C9F">
        <w:rPr>
          <w:b/>
          <w:bCs/>
          <w:sz w:val="28"/>
          <w:szCs w:val="28"/>
        </w:rPr>
        <w:t xml:space="preserve">3 КЛАСС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770C9F">
        <w:rPr>
          <w:sz w:val="28"/>
          <w:szCs w:val="28"/>
        </w:rPr>
        <w:t xml:space="preserve">Методические рекомендации Поурочное планирование </w:t>
      </w:r>
    </w:p>
    <w:p w:rsidR="005016BA" w:rsidRPr="00770C9F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770C9F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770C9F" w:rsidRDefault="005016BA" w:rsidP="005016BA">
      <w:pPr>
        <w:pStyle w:val="Default"/>
        <w:spacing w:line="360" w:lineRule="auto"/>
        <w:rPr>
          <w:b/>
          <w:bCs/>
          <w:sz w:val="28"/>
          <w:szCs w:val="28"/>
        </w:rPr>
      </w:pPr>
      <w:r w:rsidRPr="00770C9F">
        <w:rPr>
          <w:b/>
          <w:bCs/>
          <w:sz w:val="28"/>
          <w:szCs w:val="28"/>
        </w:rPr>
        <w:t xml:space="preserve">ЦИФРОВЫЕ ОБРАЗОВАТЕЛЬНЫЕ РЕСУРСЫ И РЕСУРСЫ СЕТИ ИНТЕРНЕТ </w:t>
      </w:r>
    </w:p>
    <w:p w:rsidR="005016BA" w:rsidRPr="00770C9F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770C9F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770C9F">
        <w:rPr>
          <w:b/>
          <w:bCs/>
          <w:sz w:val="28"/>
          <w:szCs w:val="28"/>
        </w:rPr>
        <w:t xml:space="preserve">1 КЛАСС </w:t>
      </w:r>
    </w:p>
    <w:p w:rsidR="005016BA" w:rsidRDefault="005016BA" w:rsidP="005016BA">
      <w:pPr>
        <w:spacing w:line="360" w:lineRule="auto"/>
        <w:rPr>
          <w:rFonts w:ascii="Times New Roman" w:hAnsi="Times New Roman"/>
          <w:sz w:val="28"/>
          <w:szCs w:val="28"/>
        </w:rPr>
      </w:pPr>
      <w:r w:rsidRPr="00770C9F">
        <w:rPr>
          <w:rFonts w:ascii="Times New Roman" w:hAnsi="Times New Roman"/>
          <w:sz w:val="28"/>
          <w:szCs w:val="28"/>
        </w:rPr>
        <w:lastRenderedPageBreak/>
        <w:t xml:space="preserve">единая коллекция цифровых образовательных ресурсов </w:t>
      </w:r>
      <w:hyperlink r:id="rId19" w:history="1">
        <w:r w:rsidRPr="00C8415C">
          <w:rPr>
            <w:rStyle w:val="a4"/>
            <w:rFonts w:ascii="Times New Roman" w:hAnsi="Times New Roman"/>
            <w:sz w:val="28"/>
            <w:szCs w:val="28"/>
          </w:rPr>
          <w:t>http://www.schoolcollection.edu.ru</w:t>
        </w:r>
      </w:hyperlink>
    </w:p>
    <w:p w:rsidR="005016BA" w:rsidRPr="00770C9F" w:rsidRDefault="005016BA" w:rsidP="005016B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016BA" w:rsidRPr="00770C9F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770C9F">
        <w:rPr>
          <w:b/>
          <w:bCs/>
          <w:sz w:val="28"/>
          <w:szCs w:val="28"/>
        </w:rPr>
        <w:t xml:space="preserve">2 КЛАСС </w:t>
      </w:r>
    </w:p>
    <w:p w:rsidR="005016BA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770C9F">
        <w:rPr>
          <w:sz w:val="28"/>
          <w:szCs w:val="28"/>
        </w:rPr>
        <w:t xml:space="preserve">единая коллекция цифровых образовательных ресурсов </w:t>
      </w:r>
      <w:hyperlink r:id="rId20" w:history="1">
        <w:r w:rsidRPr="00C8415C">
          <w:rPr>
            <w:rStyle w:val="a4"/>
            <w:sz w:val="28"/>
            <w:szCs w:val="28"/>
          </w:rPr>
          <w:t>http://www.schoolcollection.edu.ru</w:t>
        </w:r>
      </w:hyperlink>
      <w:r w:rsidRPr="00770C9F">
        <w:rPr>
          <w:sz w:val="28"/>
          <w:szCs w:val="28"/>
        </w:rPr>
        <w:t xml:space="preserve"> </w:t>
      </w:r>
    </w:p>
    <w:p w:rsidR="005016BA" w:rsidRPr="00770C9F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770C9F" w:rsidRDefault="005016BA" w:rsidP="005016BA">
      <w:pPr>
        <w:pStyle w:val="Default"/>
        <w:spacing w:line="360" w:lineRule="auto"/>
        <w:rPr>
          <w:sz w:val="28"/>
          <w:szCs w:val="28"/>
        </w:rPr>
      </w:pPr>
    </w:p>
    <w:p w:rsidR="005016BA" w:rsidRPr="00770C9F" w:rsidRDefault="005016BA" w:rsidP="005016BA">
      <w:pPr>
        <w:pStyle w:val="Default"/>
        <w:spacing w:line="360" w:lineRule="auto"/>
        <w:rPr>
          <w:sz w:val="28"/>
          <w:szCs w:val="28"/>
        </w:rPr>
      </w:pPr>
      <w:r w:rsidRPr="00770C9F">
        <w:rPr>
          <w:b/>
          <w:bCs/>
          <w:sz w:val="28"/>
          <w:szCs w:val="28"/>
        </w:rPr>
        <w:t xml:space="preserve">3 КЛАСС </w:t>
      </w:r>
    </w:p>
    <w:p w:rsidR="005016BA" w:rsidRDefault="005016BA" w:rsidP="005016BA">
      <w:pPr>
        <w:spacing w:line="360" w:lineRule="auto"/>
        <w:rPr>
          <w:rFonts w:ascii="Times New Roman" w:hAnsi="Times New Roman"/>
          <w:sz w:val="28"/>
          <w:szCs w:val="28"/>
        </w:rPr>
      </w:pPr>
      <w:r w:rsidRPr="00770C9F">
        <w:rPr>
          <w:rFonts w:ascii="Times New Roman" w:hAnsi="Times New Roman"/>
          <w:sz w:val="28"/>
          <w:szCs w:val="28"/>
        </w:rPr>
        <w:t xml:space="preserve">единая коллекция цифровых образовательных ресурсов </w:t>
      </w:r>
      <w:hyperlink r:id="rId21" w:history="1">
        <w:r w:rsidRPr="00C8415C">
          <w:rPr>
            <w:rStyle w:val="a4"/>
            <w:rFonts w:ascii="Times New Roman" w:hAnsi="Times New Roman"/>
            <w:sz w:val="28"/>
            <w:szCs w:val="28"/>
          </w:rPr>
          <w:t>http://www.schoolcollection.edu.ru</w:t>
        </w:r>
      </w:hyperlink>
    </w:p>
    <w:p w:rsidR="005016BA" w:rsidRPr="00770C9F" w:rsidRDefault="005016BA" w:rsidP="005016B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016BA" w:rsidRDefault="005016BA" w:rsidP="005016BA">
      <w:pPr>
        <w:spacing w:line="408" w:lineRule="auto"/>
        <w:jc w:val="center"/>
        <w:rPr>
          <w:rFonts w:ascii="Times New Roman" w:eastAsia="Calibri" w:hAnsi="Times New Roman"/>
        </w:rPr>
      </w:pPr>
    </w:p>
    <w:p w:rsidR="005016BA" w:rsidRDefault="005016BA" w:rsidP="005016BA">
      <w:r>
        <w:br w:type="page"/>
      </w:r>
    </w:p>
    <w:p w:rsidR="00284489" w:rsidRDefault="00284489"/>
    <w:sectPr w:rsidR="00284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BA"/>
    <w:rsid w:val="00284489"/>
    <w:rsid w:val="005016BA"/>
    <w:rsid w:val="0059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3B643"/>
  <w15:chartTrackingRefBased/>
  <w15:docId w15:val="{1AC15CA3-16C1-43EA-883C-0D4BE9C8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6BA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5016BA"/>
    <w:rPr>
      <w:rFonts w:ascii="Calibri" w:hAnsi="Calibri" w:cs="Calibri" w:hint="default"/>
      <w:b/>
      <w:bCs/>
    </w:rPr>
  </w:style>
  <w:style w:type="paragraph" w:customStyle="1" w:styleId="Default">
    <w:name w:val="Default"/>
    <w:rsid w:val="005016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01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016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collection.edu.ru" TargetMode="External"/><Relationship Id="rId13" Type="http://schemas.openxmlformats.org/officeDocument/2006/relationships/hyperlink" Target="http://www.schoolcollection.edu.ru" TargetMode="External"/><Relationship Id="rId18" Type="http://schemas.openxmlformats.org/officeDocument/2006/relationships/hyperlink" Target="http://www.schoolcollection.edu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choolcollection.edu.ru" TargetMode="External"/><Relationship Id="rId7" Type="http://schemas.openxmlformats.org/officeDocument/2006/relationships/hyperlink" Target="http://www.schoolcollection.edu.ru" TargetMode="External"/><Relationship Id="rId12" Type="http://schemas.openxmlformats.org/officeDocument/2006/relationships/hyperlink" Target="http://www.schoolcollection.edu.ru" TargetMode="External"/><Relationship Id="rId17" Type="http://schemas.openxmlformats.org/officeDocument/2006/relationships/hyperlink" Target="http://www.schoolcollection.edu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choolcollection.edu.ru" TargetMode="External"/><Relationship Id="rId20" Type="http://schemas.openxmlformats.org/officeDocument/2006/relationships/hyperlink" Target="http://www.schoolcollection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choolcollection.edu.ru" TargetMode="External"/><Relationship Id="rId11" Type="http://schemas.openxmlformats.org/officeDocument/2006/relationships/hyperlink" Target="http://www.schoolcollection.edu.ru" TargetMode="External"/><Relationship Id="rId5" Type="http://schemas.openxmlformats.org/officeDocument/2006/relationships/hyperlink" Target="http://www.schoolcollection.edu.ru" TargetMode="External"/><Relationship Id="rId15" Type="http://schemas.openxmlformats.org/officeDocument/2006/relationships/hyperlink" Target="http://www.schoolcollection.edu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choolcollection.edu.ru" TargetMode="External"/><Relationship Id="rId19" Type="http://schemas.openxmlformats.org/officeDocument/2006/relationships/hyperlink" Target="http://www.schoolcollection.edu.ru" TargetMode="External"/><Relationship Id="rId4" Type="http://schemas.openxmlformats.org/officeDocument/2006/relationships/hyperlink" Target="http://www.schoolcollection.edu.ru" TargetMode="External"/><Relationship Id="rId9" Type="http://schemas.openxmlformats.org/officeDocument/2006/relationships/hyperlink" Target="http://www.schoolcollection.edu.ru" TargetMode="External"/><Relationship Id="rId14" Type="http://schemas.openxmlformats.org/officeDocument/2006/relationships/hyperlink" Target="http://www.schoolcollection.edu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4118</Words>
  <Characters>23479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2024-09-10T18:06:00Z</dcterms:created>
  <dcterms:modified xsi:type="dcterms:W3CDTF">2024-09-10T18:06:00Z</dcterms:modified>
</cp:coreProperties>
</file>